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F2" w:rsidRDefault="00B97D2A" w:rsidP="006209C7">
      <w:pPr>
        <w:pStyle w:val="Odstavecseseznamem"/>
        <w:numPr>
          <w:ilvl w:val="1"/>
          <w:numId w:val="1"/>
        </w:numPr>
        <w:ind w:left="504" w:hanging="646"/>
        <w:rPr>
          <w:b/>
          <w:sz w:val="16"/>
          <w:szCs w:val="16"/>
        </w:rPr>
      </w:pPr>
      <w:bookmarkStart w:id="0" w:name="_GoBack"/>
      <w:bookmarkEnd w:id="0"/>
      <w:r w:rsidRPr="00B97D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" o:spid="_x0000_s1026" type="#_x0000_t202" style="position:absolute;left:0;text-align:left;margin-left:-8.9pt;margin-top:-.05pt;width:463pt;height:2in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" fillcolor="#bfbfbf [2412]" strokecolor="#d8d8d8 [2732]" strokeweight=".5pt">
            <v:textbox style="mso-fit-shape-to-text:t">
              <w:txbxContent>
                <w:p w:rsidR="007D7C57" w:rsidRPr="002B0CB1" w:rsidRDefault="007D7C57" w:rsidP="00C437BC">
                  <w:pPr>
                    <w:ind w:left="-142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Pr="007C5CE3">
                    <w:rPr>
                      <w:b/>
                      <w:sz w:val="18"/>
                      <w:szCs w:val="18"/>
                    </w:rPr>
                    <w:t>Oddíl 1:  Identifikace látky/směsi a společnosti/podniku</w:t>
                  </w:r>
                </w:p>
              </w:txbxContent>
            </v:textbox>
            <w10:wrap type="square"/>
          </v:shape>
        </w:pict>
      </w:r>
      <w:r w:rsidR="00314AF2" w:rsidRPr="00314AF2">
        <w:rPr>
          <w:b/>
          <w:sz w:val="16"/>
          <w:szCs w:val="16"/>
        </w:rPr>
        <w:t>Identifikátor výrobku</w:t>
      </w:r>
    </w:p>
    <w:p w:rsidR="00C84659" w:rsidRDefault="00C84659" w:rsidP="00C84659">
      <w:pPr>
        <w:ind w:left="-142"/>
        <w:rPr>
          <w:sz w:val="16"/>
          <w:szCs w:val="16"/>
        </w:rPr>
      </w:pPr>
      <w:r w:rsidRPr="005C0107">
        <w:rPr>
          <w:iCs/>
          <w:sz w:val="16"/>
          <w:szCs w:val="16"/>
        </w:rPr>
        <w:t>Název produktu:</w:t>
      </w:r>
      <w:r>
        <w:rPr>
          <w:iCs/>
          <w:sz w:val="16"/>
          <w:szCs w:val="16"/>
        </w:rPr>
        <w:tab/>
      </w:r>
      <w:r w:rsidR="00FE1D24">
        <w:rPr>
          <w:sz w:val="16"/>
          <w:szCs w:val="16"/>
        </w:rPr>
        <w:t xml:space="preserve">VUKOSIL Silicon </w:t>
      </w:r>
      <w:r w:rsidR="00B62606">
        <w:rPr>
          <w:sz w:val="16"/>
          <w:szCs w:val="16"/>
        </w:rPr>
        <w:t>Universal-A</w:t>
      </w:r>
    </w:p>
    <w:p w:rsidR="00C84659" w:rsidRPr="00C84659" w:rsidRDefault="00C84659" w:rsidP="00C84659">
      <w:pPr>
        <w:ind w:left="-142"/>
        <w:rPr>
          <w:sz w:val="16"/>
          <w:szCs w:val="16"/>
        </w:rPr>
      </w:pPr>
      <w:r w:rsidRPr="005C0107">
        <w:rPr>
          <w:iCs/>
          <w:sz w:val="16"/>
          <w:szCs w:val="16"/>
        </w:rPr>
        <w:t>Další názvy přípravku:</w:t>
      </w:r>
      <w:r>
        <w:rPr>
          <w:iCs/>
          <w:sz w:val="16"/>
          <w:szCs w:val="16"/>
        </w:rPr>
        <w:tab/>
      </w:r>
      <w:r w:rsidR="00FE1D24">
        <w:rPr>
          <w:sz w:val="16"/>
        </w:rPr>
        <w:t>SILAX PT 911;</w:t>
      </w:r>
      <w:r w:rsidR="00C10B5B">
        <w:rPr>
          <w:sz w:val="16"/>
        </w:rPr>
        <w:t xml:space="preserve"> </w:t>
      </w:r>
      <w:r w:rsidR="00B62606">
        <w:rPr>
          <w:sz w:val="16"/>
        </w:rPr>
        <w:t>Univers</w:t>
      </w:r>
      <w:r w:rsidR="00C10B5B">
        <w:rPr>
          <w:sz w:val="16"/>
          <w:szCs w:val="16"/>
        </w:rPr>
        <w:t>á</w:t>
      </w:r>
      <w:r w:rsidR="00B62606">
        <w:rPr>
          <w:sz w:val="16"/>
          <w:szCs w:val="16"/>
        </w:rPr>
        <w:t>l</w:t>
      </w:r>
      <w:r w:rsidR="00C10B5B">
        <w:rPr>
          <w:sz w:val="16"/>
          <w:szCs w:val="16"/>
        </w:rPr>
        <w:t>ní silikon acetátový</w:t>
      </w:r>
    </w:p>
    <w:p w:rsidR="00C84659" w:rsidRPr="0022263F" w:rsidRDefault="00C84659" w:rsidP="00C84659">
      <w:pPr>
        <w:ind w:left="504"/>
        <w:rPr>
          <w:b/>
          <w:sz w:val="16"/>
          <w:szCs w:val="16"/>
        </w:rPr>
      </w:pPr>
    </w:p>
    <w:p w:rsidR="00314AF2" w:rsidRDefault="00314AF2" w:rsidP="006209C7">
      <w:pPr>
        <w:pStyle w:val="Odstavecseseznamem"/>
        <w:numPr>
          <w:ilvl w:val="1"/>
          <w:numId w:val="1"/>
        </w:numPr>
        <w:ind w:left="504" w:hanging="646"/>
        <w:rPr>
          <w:b/>
          <w:sz w:val="16"/>
          <w:szCs w:val="16"/>
        </w:rPr>
      </w:pPr>
      <w:r w:rsidRPr="00C10B5B">
        <w:rPr>
          <w:b/>
          <w:sz w:val="16"/>
          <w:szCs w:val="16"/>
        </w:rPr>
        <w:t>Příslušná určená použití látky nebo směsi a nedoporučená použití</w:t>
      </w:r>
    </w:p>
    <w:p w:rsidR="00C10B5B" w:rsidRDefault="00C10B5B" w:rsidP="00C10B5B">
      <w:pPr>
        <w:ind w:left="-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Lepení a spárování různých materiálů ve vnitřním i vnějším prostředí. </w:t>
      </w:r>
      <w:r w:rsidR="0085540E">
        <w:rPr>
          <w:spacing w:val="-4"/>
          <w:sz w:val="16"/>
          <w:szCs w:val="16"/>
        </w:rPr>
        <w:t>Určeno pro profesionální a průmyslové použití i pro spotřebitelská balení.</w:t>
      </w:r>
    </w:p>
    <w:p w:rsidR="0022263F" w:rsidRDefault="0085540E" w:rsidP="00C10B5B">
      <w:pPr>
        <w:ind w:left="-142"/>
        <w:rPr>
          <w:sz w:val="16"/>
          <w:szCs w:val="16"/>
        </w:rPr>
      </w:pPr>
      <w:r>
        <w:rPr>
          <w:sz w:val="16"/>
          <w:szCs w:val="16"/>
        </w:rPr>
        <w:t>Není vhodné pro materiály alkalické povahy.</w:t>
      </w:r>
    </w:p>
    <w:p w:rsidR="00C84659" w:rsidRPr="0022263F" w:rsidRDefault="00C84659" w:rsidP="00C84659">
      <w:pPr>
        <w:ind w:left="504"/>
        <w:rPr>
          <w:b/>
          <w:sz w:val="16"/>
          <w:szCs w:val="16"/>
        </w:rPr>
      </w:pPr>
    </w:p>
    <w:p w:rsidR="00314AF2" w:rsidRDefault="00314AF2" w:rsidP="006209C7">
      <w:pPr>
        <w:pStyle w:val="Odstavecseseznamem"/>
        <w:numPr>
          <w:ilvl w:val="1"/>
          <w:numId w:val="1"/>
        </w:numPr>
        <w:ind w:left="504" w:hanging="646"/>
        <w:rPr>
          <w:b/>
          <w:sz w:val="16"/>
          <w:szCs w:val="16"/>
        </w:rPr>
      </w:pPr>
      <w:r>
        <w:rPr>
          <w:b/>
          <w:sz w:val="16"/>
          <w:szCs w:val="16"/>
        </w:rPr>
        <w:t>Podrobné údaje o dodavateli bezpečnostního listu</w:t>
      </w:r>
    </w:p>
    <w:p w:rsidR="0022263F" w:rsidRDefault="00C84659" w:rsidP="00C84659">
      <w:pPr>
        <w:ind w:left="-142"/>
        <w:rPr>
          <w:sz w:val="16"/>
          <w:szCs w:val="16"/>
        </w:rPr>
      </w:pPr>
      <w:r w:rsidRPr="005C0107">
        <w:rPr>
          <w:iCs/>
          <w:sz w:val="16"/>
          <w:szCs w:val="16"/>
        </w:rPr>
        <w:t>Obchodní jméno:</w:t>
      </w:r>
      <w:r>
        <w:rPr>
          <w:iCs/>
          <w:sz w:val="16"/>
          <w:szCs w:val="16"/>
        </w:rPr>
        <w:tab/>
      </w:r>
      <w:r w:rsidRPr="005C0107">
        <w:rPr>
          <w:sz w:val="16"/>
          <w:szCs w:val="16"/>
        </w:rPr>
        <w:t>PLASTSERVIS, a.s.</w:t>
      </w:r>
    </w:p>
    <w:p w:rsidR="00C84659" w:rsidRDefault="00C84659" w:rsidP="00C84659">
      <w:pPr>
        <w:ind w:left="-142"/>
        <w:rPr>
          <w:sz w:val="16"/>
          <w:szCs w:val="16"/>
        </w:rPr>
      </w:pPr>
      <w:r w:rsidRPr="005C0107">
        <w:rPr>
          <w:iCs/>
          <w:sz w:val="16"/>
          <w:szCs w:val="16"/>
        </w:rPr>
        <w:t>Sídlo:</w:t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sz w:val="16"/>
          <w:szCs w:val="16"/>
        </w:rPr>
        <w:t>Devadesátá 7008,</w:t>
      </w:r>
      <w:r w:rsidRPr="005C0107">
        <w:rPr>
          <w:sz w:val="16"/>
          <w:szCs w:val="16"/>
        </w:rPr>
        <w:t xml:space="preserve"> 76</w:t>
      </w:r>
      <w:r>
        <w:rPr>
          <w:sz w:val="16"/>
          <w:szCs w:val="16"/>
        </w:rPr>
        <w:t>0</w:t>
      </w:r>
      <w:r w:rsidRPr="005C0107">
        <w:rPr>
          <w:sz w:val="16"/>
          <w:szCs w:val="16"/>
        </w:rPr>
        <w:t xml:space="preserve"> 0</w:t>
      </w:r>
      <w:r>
        <w:rPr>
          <w:sz w:val="16"/>
          <w:szCs w:val="16"/>
        </w:rPr>
        <w:t>1</w:t>
      </w:r>
      <w:r w:rsidRPr="005C0107">
        <w:rPr>
          <w:sz w:val="16"/>
          <w:szCs w:val="16"/>
        </w:rPr>
        <w:t xml:space="preserve"> Zlín</w:t>
      </w:r>
    </w:p>
    <w:p w:rsidR="00C84659" w:rsidRDefault="00C84659" w:rsidP="00C84659">
      <w:pPr>
        <w:ind w:left="-142"/>
        <w:rPr>
          <w:sz w:val="16"/>
          <w:szCs w:val="16"/>
        </w:rPr>
      </w:pPr>
      <w:r w:rsidRPr="009656B9">
        <w:rPr>
          <w:iCs/>
          <w:sz w:val="16"/>
          <w:szCs w:val="16"/>
        </w:rPr>
        <w:t>Telefon:</w:t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 w:rsidRPr="009656B9">
        <w:rPr>
          <w:sz w:val="16"/>
          <w:szCs w:val="16"/>
        </w:rPr>
        <w:t>+420 577 522</w:t>
      </w:r>
      <w:r>
        <w:rPr>
          <w:sz w:val="16"/>
          <w:szCs w:val="16"/>
        </w:rPr>
        <w:t> 931</w:t>
      </w:r>
    </w:p>
    <w:p w:rsidR="00C84659" w:rsidRDefault="00C84659" w:rsidP="00C84659">
      <w:pPr>
        <w:ind w:left="-142"/>
        <w:rPr>
          <w:sz w:val="16"/>
          <w:szCs w:val="16"/>
        </w:rPr>
      </w:pPr>
      <w:r w:rsidRPr="005C0107">
        <w:rPr>
          <w:iCs/>
          <w:sz w:val="16"/>
          <w:szCs w:val="16"/>
        </w:rPr>
        <w:t>Fax:</w:t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 w:rsidRPr="005C0107">
        <w:rPr>
          <w:sz w:val="16"/>
          <w:szCs w:val="16"/>
        </w:rPr>
        <w:t xml:space="preserve">+420 577 </w:t>
      </w:r>
      <w:r>
        <w:rPr>
          <w:sz w:val="16"/>
          <w:szCs w:val="16"/>
        </w:rPr>
        <w:t>52</w:t>
      </w:r>
      <w:r w:rsidRPr="005C0107">
        <w:rPr>
          <w:sz w:val="16"/>
          <w:szCs w:val="16"/>
        </w:rPr>
        <w:t>2</w:t>
      </w:r>
      <w:r>
        <w:rPr>
          <w:sz w:val="16"/>
          <w:szCs w:val="16"/>
        </w:rPr>
        <w:t> 453</w:t>
      </w:r>
    </w:p>
    <w:p w:rsidR="00C84659" w:rsidRDefault="00C84659" w:rsidP="00C84659">
      <w:pPr>
        <w:ind w:left="-142"/>
        <w:rPr>
          <w:b/>
          <w:sz w:val="16"/>
          <w:szCs w:val="16"/>
        </w:rPr>
      </w:pPr>
      <w:r w:rsidRPr="005C0107">
        <w:rPr>
          <w:iCs/>
          <w:sz w:val="16"/>
          <w:szCs w:val="16"/>
        </w:rPr>
        <w:t>E-mail:</w:t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 w:rsidRPr="00C72E5B">
        <w:rPr>
          <w:sz w:val="16"/>
          <w:szCs w:val="16"/>
        </w:rPr>
        <w:t>bezpecnostni.list@plastservis.cz</w:t>
      </w:r>
    </w:p>
    <w:p w:rsidR="00C84659" w:rsidRPr="0022263F" w:rsidRDefault="00C84659" w:rsidP="00C84659">
      <w:pPr>
        <w:ind w:left="504"/>
        <w:rPr>
          <w:b/>
          <w:sz w:val="16"/>
          <w:szCs w:val="16"/>
        </w:rPr>
      </w:pPr>
    </w:p>
    <w:p w:rsidR="00C84659" w:rsidRDefault="00314AF2" w:rsidP="00C84659">
      <w:pPr>
        <w:pStyle w:val="Odstavecseseznamem"/>
        <w:numPr>
          <w:ilvl w:val="1"/>
          <w:numId w:val="1"/>
        </w:numPr>
        <w:ind w:left="504" w:hanging="646"/>
        <w:rPr>
          <w:b/>
          <w:sz w:val="16"/>
          <w:szCs w:val="16"/>
        </w:rPr>
      </w:pPr>
      <w:r>
        <w:rPr>
          <w:b/>
          <w:sz w:val="16"/>
          <w:szCs w:val="16"/>
        </w:rPr>
        <w:t>Telefonní číslo pro naléhavé situace</w:t>
      </w:r>
    </w:p>
    <w:p w:rsidR="00C84659" w:rsidRDefault="00C84659" w:rsidP="00C84659">
      <w:pPr>
        <w:ind w:left="-142"/>
        <w:rPr>
          <w:b/>
          <w:sz w:val="16"/>
          <w:szCs w:val="16"/>
        </w:rPr>
      </w:pPr>
      <w:r w:rsidRPr="00C84659">
        <w:rPr>
          <w:sz w:val="16"/>
          <w:szCs w:val="16"/>
        </w:rPr>
        <w:t>Toxikologické informační středisko, Na Bojišti 1, 128 08 Praha 2, tel.: +420 224 919 293, +420 224 915 402 (nepřetržitá lékařská služba),</w:t>
      </w:r>
      <w:r>
        <w:rPr>
          <w:b/>
          <w:sz w:val="16"/>
          <w:szCs w:val="16"/>
        </w:rPr>
        <w:t xml:space="preserve"> </w:t>
      </w:r>
    </w:p>
    <w:p w:rsidR="009D6E9A" w:rsidRDefault="00C84659" w:rsidP="009D6E9A">
      <w:pPr>
        <w:ind w:left="-142"/>
        <w:rPr>
          <w:b/>
          <w:sz w:val="16"/>
          <w:szCs w:val="16"/>
        </w:rPr>
      </w:pPr>
      <w:r w:rsidRPr="00C84659">
        <w:rPr>
          <w:sz w:val="16"/>
          <w:szCs w:val="16"/>
        </w:rPr>
        <w:t xml:space="preserve">e-mail: </w:t>
      </w:r>
      <w:r w:rsidR="009D6E9A" w:rsidRPr="009D6E9A">
        <w:rPr>
          <w:sz w:val="16"/>
          <w:szCs w:val="16"/>
        </w:rPr>
        <w:t>tis@vfn.cz</w:t>
      </w:r>
    </w:p>
    <w:p w:rsidR="00314AF2" w:rsidRDefault="00B97D2A" w:rsidP="009D6E9A">
      <w:pPr>
        <w:ind w:left="-142"/>
        <w:rPr>
          <w:b/>
          <w:sz w:val="16"/>
          <w:szCs w:val="16"/>
        </w:rPr>
      </w:pPr>
      <w:r w:rsidRPr="00B97D2A">
        <w:rPr>
          <w:noProof/>
        </w:rPr>
        <w:pict>
          <v:shape id="Textové pole 5" o:spid="_x0000_s1027" type="#_x0000_t202" style="position:absolute;left:0;text-align:left;margin-left:-8.9pt;margin-top:9.4pt;width:463pt;height:2in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" fillcolor="#bfbfbf [2412]" strokecolor="#bfbfbf [2412]" strokeweight=".5pt">
            <v:textbox style="mso-fit-shape-to-text:t">
              <w:txbxContent>
                <w:p w:rsidR="007D7C57" w:rsidRPr="00405520" w:rsidRDefault="007D7C57" w:rsidP="001B1863">
                  <w:pPr>
                    <w:ind w:left="-142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Pr="007C5CE3">
                    <w:rPr>
                      <w:b/>
                      <w:sz w:val="18"/>
                      <w:szCs w:val="18"/>
                    </w:rPr>
                    <w:t>Oddíl 2:  Identifikace nebezpečnosti</w:t>
                  </w:r>
                </w:p>
              </w:txbxContent>
            </v:textbox>
            <w10:wrap type="square"/>
          </v:shape>
        </w:pict>
      </w:r>
    </w:p>
    <w:p w:rsidR="0022263F" w:rsidRDefault="00314AF2" w:rsidP="0022263F">
      <w:pPr>
        <w:pStyle w:val="Odstavecseseznamem"/>
        <w:numPr>
          <w:ilvl w:val="1"/>
          <w:numId w:val="2"/>
        </w:numPr>
        <w:ind w:left="504" w:hanging="646"/>
        <w:rPr>
          <w:b/>
          <w:sz w:val="16"/>
          <w:szCs w:val="16"/>
        </w:rPr>
      </w:pPr>
      <w:r w:rsidRPr="00503CCD">
        <w:rPr>
          <w:b/>
          <w:sz w:val="16"/>
          <w:szCs w:val="16"/>
        </w:rPr>
        <w:t>Klasifikace látky nebo směsi</w:t>
      </w:r>
    </w:p>
    <w:tbl>
      <w:tblPr>
        <w:tblW w:w="94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69"/>
      </w:tblGrid>
      <w:tr w:rsidR="001830DA" w:rsidRPr="00B25023" w:rsidTr="004D2E0C">
        <w:trPr>
          <w:cantSplit/>
        </w:trPr>
        <w:tc>
          <w:tcPr>
            <w:tcW w:w="9469" w:type="dxa"/>
          </w:tcPr>
          <w:p w:rsidR="001830DA" w:rsidRPr="00414BE4" w:rsidRDefault="00414BE4" w:rsidP="00414BE4">
            <w:pPr>
              <w:widowControl w:val="0"/>
              <w:overflowPunct w:val="0"/>
              <w:autoSpaceDE w:val="0"/>
              <w:autoSpaceDN w:val="0"/>
              <w:adjustRightInd w:val="0"/>
              <w:ind w:firstLine="504"/>
              <w:jc w:val="both"/>
              <w:rPr>
                <w:sz w:val="16"/>
                <w:szCs w:val="16"/>
              </w:rPr>
            </w:pPr>
            <w:r w:rsidRPr="00692F9F">
              <w:rPr>
                <w:bCs/>
                <w:sz w:val="16"/>
                <w:szCs w:val="16"/>
              </w:rPr>
              <w:t xml:space="preserve">Směs </w:t>
            </w:r>
            <w:r w:rsidRPr="00692F9F">
              <w:rPr>
                <w:iCs/>
                <w:sz w:val="16"/>
                <w:szCs w:val="16"/>
              </w:rPr>
              <w:t xml:space="preserve">nesplňuje kritéria pro klasifikaci v souladu </w:t>
            </w:r>
            <w:r w:rsidRPr="00692F9F">
              <w:rPr>
                <w:bCs/>
                <w:sz w:val="16"/>
                <w:szCs w:val="16"/>
              </w:rPr>
              <w:t xml:space="preserve">s nařízením (ES) č. 1272/2008 </w:t>
            </w:r>
          </w:p>
        </w:tc>
      </w:tr>
    </w:tbl>
    <w:p w:rsidR="0022263F" w:rsidRPr="0022263F" w:rsidRDefault="0022263F" w:rsidP="0022263F">
      <w:pPr>
        <w:ind w:left="-142"/>
        <w:rPr>
          <w:b/>
          <w:sz w:val="16"/>
          <w:szCs w:val="16"/>
        </w:rPr>
      </w:pPr>
    </w:p>
    <w:p w:rsidR="00503CCD" w:rsidRDefault="00503CCD" w:rsidP="006209C7">
      <w:pPr>
        <w:pStyle w:val="Odstavecseseznamem"/>
        <w:numPr>
          <w:ilvl w:val="1"/>
          <w:numId w:val="2"/>
        </w:numPr>
        <w:ind w:left="504" w:hanging="646"/>
        <w:rPr>
          <w:b/>
          <w:sz w:val="16"/>
          <w:szCs w:val="16"/>
        </w:rPr>
      </w:pPr>
      <w:r w:rsidRPr="00503CCD">
        <w:rPr>
          <w:b/>
          <w:sz w:val="16"/>
          <w:szCs w:val="16"/>
        </w:rPr>
        <w:t>Prvky označení</w:t>
      </w:r>
    </w:p>
    <w:p w:rsidR="00EF49D6" w:rsidRPr="006B3B18" w:rsidRDefault="00EF49D6" w:rsidP="00EF49D6">
      <w:pPr>
        <w:widowControl w:val="0"/>
        <w:numPr>
          <w:ilvl w:val="0"/>
          <w:numId w:val="19"/>
        </w:numPr>
        <w:tabs>
          <w:tab w:val="num" w:pos="640"/>
        </w:tabs>
        <w:overflowPunct w:val="0"/>
        <w:autoSpaceDE w:val="0"/>
        <w:autoSpaceDN w:val="0"/>
        <w:adjustRightInd w:val="0"/>
        <w:spacing w:line="237" w:lineRule="auto"/>
        <w:ind w:left="640" w:hanging="113"/>
        <w:jc w:val="both"/>
        <w:rPr>
          <w:sz w:val="16"/>
          <w:szCs w:val="16"/>
        </w:rPr>
      </w:pPr>
      <w:r w:rsidRPr="006B3B18">
        <w:rPr>
          <w:b/>
          <w:bCs/>
          <w:sz w:val="16"/>
          <w:szCs w:val="16"/>
        </w:rPr>
        <w:t xml:space="preserve">Piktogramy označující nebezpečí </w:t>
      </w:r>
    </w:p>
    <w:p w:rsidR="00EF49D6" w:rsidRPr="006B3B18" w:rsidRDefault="00EF49D6" w:rsidP="00EF49D6">
      <w:pPr>
        <w:ind w:left="-142"/>
        <w:rPr>
          <w:iCs/>
          <w:sz w:val="16"/>
          <w:szCs w:val="16"/>
        </w:rPr>
      </w:pPr>
      <w:r w:rsidRPr="006B3B18">
        <w:rPr>
          <w:iCs/>
          <w:sz w:val="16"/>
          <w:szCs w:val="16"/>
        </w:rPr>
        <w:t xml:space="preserve">                Nejsou                                             </w:t>
      </w:r>
    </w:p>
    <w:p w:rsidR="00EF49D6" w:rsidRPr="006B3B18" w:rsidRDefault="00EF49D6" w:rsidP="00EF49D6">
      <w:pPr>
        <w:ind w:left="-142"/>
        <w:rPr>
          <w:iCs/>
          <w:sz w:val="16"/>
          <w:szCs w:val="16"/>
        </w:rPr>
      </w:pPr>
      <w:r w:rsidRPr="006B3B18">
        <w:rPr>
          <w:iCs/>
          <w:sz w:val="16"/>
          <w:szCs w:val="16"/>
        </w:rPr>
        <w:t xml:space="preserve">                                                           </w:t>
      </w:r>
    </w:p>
    <w:p w:rsidR="00EF49D6" w:rsidRPr="006B3B18" w:rsidRDefault="00EF49D6" w:rsidP="00EF49D6">
      <w:pPr>
        <w:ind w:left="504" w:hanging="646"/>
        <w:rPr>
          <w:b/>
          <w:i/>
          <w:sz w:val="16"/>
          <w:szCs w:val="16"/>
        </w:rPr>
      </w:pPr>
      <w:r w:rsidRPr="006B3B18">
        <w:rPr>
          <w:sz w:val="16"/>
          <w:szCs w:val="16"/>
        </w:rPr>
        <w:tab/>
      </w:r>
      <w:r w:rsidRPr="006B3B18">
        <w:rPr>
          <w:b/>
          <w:sz w:val="16"/>
          <w:szCs w:val="16"/>
        </w:rPr>
        <w:t>Standardní věty o nebezpečnosti (H-věty)</w:t>
      </w:r>
    </w:p>
    <w:tbl>
      <w:tblPr>
        <w:tblW w:w="9469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8"/>
        <w:gridCol w:w="8631"/>
      </w:tblGrid>
      <w:tr w:rsidR="00EF49D6" w:rsidRPr="006B3B18" w:rsidTr="00EF49D6">
        <w:trPr>
          <w:cantSplit/>
        </w:trPr>
        <w:tc>
          <w:tcPr>
            <w:tcW w:w="838" w:type="dxa"/>
          </w:tcPr>
          <w:p w:rsidR="00EF49D6" w:rsidRPr="006B3B18" w:rsidRDefault="00EF49D6" w:rsidP="00EF49D6">
            <w:pPr>
              <w:pStyle w:val="Zhlav"/>
              <w:tabs>
                <w:tab w:val="clear" w:pos="4536"/>
                <w:tab w:val="clear" w:pos="9072"/>
              </w:tabs>
              <w:rPr>
                <w:iCs/>
                <w:sz w:val="16"/>
                <w:szCs w:val="16"/>
              </w:rPr>
            </w:pPr>
            <w:r w:rsidRPr="006B3B18">
              <w:rPr>
                <w:iCs/>
                <w:sz w:val="16"/>
                <w:szCs w:val="16"/>
              </w:rPr>
              <w:t>Nejsou</w:t>
            </w:r>
          </w:p>
        </w:tc>
        <w:tc>
          <w:tcPr>
            <w:tcW w:w="8631" w:type="dxa"/>
          </w:tcPr>
          <w:p w:rsidR="00EF49D6" w:rsidRPr="006B3B18" w:rsidRDefault="00EF49D6" w:rsidP="00EF49D6">
            <w:pPr>
              <w:pStyle w:val="Zhlav"/>
              <w:tabs>
                <w:tab w:val="clear" w:pos="4536"/>
                <w:tab w:val="clear" w:pos="9072"/>
              </w:tabs>
              <w:rPr>
                <w:iCs/>
                <w:sz w:val="16"/>
                <w:szCs w:val="16"/>
              </w:rPr>
            </w:pPr>
          </w:p>
        </w:tc>
      </w:tr>
    </w:tbl>
    <w:p w:rsidR="00EF49D6" w:rsidRPr="006B3B18" w:rsidRDefault="00EF49D6" w:rsidP="00EF49D6">
      <w:pPr>
        <w:pStyle w:val="Nadpis2"/>
        <w:tabs>
          <w:tab w:val="left" w:pos="567"/>
        </w:tabs>
        <w:rPr>
          <w:sz w:val="16"/>
          <w:szCs w:val="16"/>
        </w:rPr>
      </w:pPr>
      <w:r w:rsidRPr="006B3B18">
        <w:rPr>
          <w:sz w:val="16"/>
          <w:szCs w:val="16"/>
        </w:rPr>
        <w:tab/>
      </w:r>
      <w:r>
        <w:rPr>
          <w:sz w:val="16"/>
          <w:szCs w:val="16"/>
        </w:rPr>
        <w:t>P</w:t>
      </w:r>
      <w:r w:rsidRPr="006B3B18">
        <w:rPr>
          <w:sz w:val="16"/>
          <w:szCs w:val="16"/>
        </w:rPr>
        <w:t>okyny pro bezpečné zacházení (P-věty</w:t>
      </w:r>
      <w:r>
        <w:rPr>
          <w:sz w:val="16"/>
          <w:szCs w:val="16"/>
        </w:rPr>
        <w:t>)</w:t>
      </w:r>
    </w:p>
    <w:p w:rsidR="00EF49D6" w:rsidRPr="006B3B18" w:rsidRDefault="00EF49D6" w:rsidP="00EF49D6">
      <w:pPr>
        <w:pStyle w:val="Zhlav"/>
        <w:tabs>
          <w:tab w:val="clear" w:pos="4536"/>
          <w:tab w:val="clear" w:pos="9072"/>
        </w:tabs>
        <w:ind w:left="490"/>
        <w:jc w:val="both"/>
        <w:rPr>
          <w:sz w:val="16"/>
          <w:szCs w:val="16"/>
        </w:rPr>
      </w:pPr>
      <w:r w:rsidRPr="006B3B18">
        <w:rPr>
          <w:sz w:val="16"/>
          <w:szCs w:val="16"/>
        </w:rPr>
        <w:t>P102 Uchovávejte mimo dosah dětí.</w:t>
      </w:r>
    </w:p>
    <w:p w:rsidR="00EF49D6" w:rsidRPr="006B3B18" w:rsidRDefault="00EF49D6" w:rsidP="00EF49D6">
      <w:pPr>
        <w:pStyle w:val="Zhlav"/>
        <w:tabs>
          <w:tab w:val="clear" w:pos="4536"/>
          <w:tab w:val="clear" w:pos="9072"/>
        </w:tabs>
        <w:ind w:left="490"/>
        <w:jc w:val="both"/>
        <w:rPr>
          <w:sz w:val="16"/>
          <w:szCs w:val="16"/>
        </w:rPr>
      </w:pPr>
      <w:r w:rsidRPr="006B3B18">
        <w:rPr>
          <w:sz w:val="16"/>
          <w:szCs w:val="16"/>
        </w:rPr>
        <w:t>P262 Zabraňte styku s očima, kůží nebo oděvem.</w:t>
      </w:r>
    </w:p>
    <w:p w:rsidR="00EF49D6" w:rsidRPr="006B3B18" w:rsidRDefault="00EF49D6" w:rsidP="00EF49D6">
      <w:pPr>
        <w:pStyle w:val="Zhlav"/>
        <w:tabs>
          <w:tab w:val="clear" w:pos="4536"/>
          <w:tab w:val="clear" w:pos="9072"/>
        </w:tabs>
        <w:ind w:left="490"/>
        <w:jc w:val="both"/>
        <w:rPr>
          <w:sz w:val="16"/>
          <w:szCs w:val="16"/>
        </w:rPr>
      </w:pPr>
      <w:r w:rsidRPr="006B3B18">
        <w:rPr>
          <w:sz w:val="16"/>
          <w:szCs w:val="16"/>
        </w:rPr>
        <w:t>P271 Používejte pouze venku nebo v dobře větraných prostorách.</w:t>
      </w:r>
    </w:p>
    <w:p w:rsidR="00EF49D6" w:rsidRDefault="00EF49D6" w:rsidP="00EF49D6">
      <w:pPr>
        <w:pStyle w:val="Zhlav"/>
        <w:tabs>
          <w:tab w:val="clear" w:pos="4536"/>
          <w:tab w:val="clear" w:pos="9072"/>
        </w:tabs>
        <w:ind w:left="490"/>
        <w:jc w:val="both"/>
        <w:rPr>
          <w:sz w:val="16"/>
          <w:szCs w:val="16"/>
        </w:rPr>
      </w:pPr>
      <w:r w:rsidRPr="006B3B18">
        <w:rPr>
          <w:sz w:val="16"/>
          <w:szCs w:val="16"/>
        </w:rPr>
        <w:t>P301+P310 PŘI POŽITÍ: Okamžitě volejte TOXIKOLOGICKÉ INFORMAČNÍ STŘEDISKO /lékaře/.</w:t>
      </w:r>
    </w:p>
    <w:p w:rsidR="004A0208" w:rsidRPr="004D2E0C" w:rsidRDefault="004A0208" w:rsidP="00EF49D6">
      <w:pPr>
        <w:ind w:left="504" w:hanging="646"/>
        <w:rPr>
          <w:sz w:val="16"/>
          <w:szCs w:val="16"/>
        </w:rPr>
      </w:pPr>
    </w:p>
    <w:p w:rsidR="006349EA" w:rsidRPr="006349EA" w:rsidRDefault="006349EA" w:rsidP="006349EA">
      <w:pPr>
        <w:pStyle w:val="Zhlav"/>
        <w:tabs>
          <w:tab w:val="clear" w:pos="4536"/>
          <w:tab w:val="clear" w:pos="9072"/>
        </w:tabs>
        <w:ind w:left="490"/>
        <w:jc w:val="both"/>
        <w:rPr>
          <w:b/>
          <w:i/>
          <w:sz w:val="16"/>
          <w:szCs w:val="16"/>
        </w:rPr>
      </w:pPr>
      <w:r w:rsidRPr="006349EA">
        <w:rPr>
          <w:b/>
          <w:i/>
          <w:sz w:val="16"/>
          <w:szCs w:val="16"/>
        </w:rPr>
        <w:t>Nebezpečné látky</w:t>
      </w:r>
    </w:p>
    <w:p w:rsidR="006349EA" w:rsidRPr="002A7BAE" w:rsidRDefault="00911D37" w:rsidP="006349EA">
      <w:pPr>
        <w:pStyle w:val="Zhlav"/>
        <w:tabs>
          <w:tab w:val="clear" w:pos="4536"/>
          <w:tab w:val="clear" w:pos="9072"/>
        </w:tabs>
        <w:ind w:left="50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Destiláty (ropné), hydrogenačně rafinované, střední </w:t>
      </w:r>
      <w:r w:rsidR="006349EA" w:rsidRPr="002A7BAE">
        <w:rPr>
          <w:sz w:val="16"/>
          <w:szCs w:val="16"/>
        </w:rPr>
        <w:t>(ES: 265-</w:t>
      </w:r>
      <w:r w:rsidR="006349EA">
        <w:rPr>
          <w:sz w:val="16"/>
          <w:szCs w:val="16"/>
        </w:rPr>
        <w:t>1</w:t>
      </w:r>
      <w:r>
        <w:rPr>
          <w:sz w:val="16"/>
          <w:szCs w:val="16"/>
        </w:rPr>
        <w:t>48</w:t>
      </w:r>
      <w:r w:rsidR="006349EA" w:rsidRPr="002A7BAE">
        <w:rPr>
          <w:sz w:val="16"/>
          <w:szCs w:val="16"/>
        </w:rPr>
        <w:t>-</w:t>
      </w:r>
      <w:r w:rsidR="006349EA">
        <w:rPr>
          <w:sz w:val="16"/>
          <w:szCs w:val="16"/>
        </w:rPr>
        <w:t>2</w:t>
      </w:r>
      <w:r w:rsidR="006349EA" w:rsidRPr="002A7BAE">
        <w:rPr>
          <w:sz w:val="16"/>
          <w:szCs w:val="16"/>
        </w:rPr>
        <w:t>)</w:t>
      </w:r>
    </w:p>
    <w:p w:rsidR="006349EA" w:rsidRPr="005C0107" w:rsidRDefault="00911D37" w:rsidP="006349EA">
      <w:pPr>
        <w:pStyle w:val="Zhlav"/>
        <w:tabs>
          <w:tab w:val="clear" w:pos="4536"/>
          <w:tab w:val="clear" w:pos="9072"/>
        </w:tabs>
        <w:ind w:left="504"/>
        <w:jc w:val="both"/>
        <w:rPr>
          <w:iCs/>
          <w:sz w:val="16"/>
          <w:szCs w:val="16"/>
        </w:rPr>
      </w:pPr>
      <w:proofErr w:type="spellStart"/>
      <w:r>
        <w:rPr>
          <w:sz w:val="16"/>
          <w:szCs w:val="16"/>
        </w:rPr>
        <w:t>Triacetoxyethylsilan</w:t>
      </w:r>
      <w:proofErr w:type="spellEnd"/>
      <w:r>
        <w:rPr>
          <w:sz w:val="16"/>
          <w:szCs w:val="16"/>
        </w:rPr>
        <w:t xml:space="preserve"> </w:t>
      </w:r>
      <w:r w:rsidR="006349EA">
        <w:rPr>
          <w:iCs/>
          <w:sz w:val="16"/>
          <w:szCs w:val="16"/>
        </w:rPr>
        <w:t>(ES: 2</w:t>
      </w:r>
      <w:r>
        <w:rPr>
          <w:iCs/>
          <w:sz w:val="16"/>
          <w:szCs w:val="16"/>
        </w:rPr>
        <w:t>41</w:t>
      </w:r>
      <w:r w:rsidR="006349EA">
        <w:rPr>
          <w:iCs/>
          <w:sz w:val="16"/>
          <w:szCs w:val="16"/>
        </w:rPr>
        <w:t>-6</w:t>
      </w:r>
      <w:r>
        <w:rPr>
          <w:iCs/>
          <w:sz w:val="16"/>
          <w:szCs w:val="16"/>
        </w:rPr>
        <w:t>77</w:t>
      </w:r>
      <w:r w:rsidR="006349EA">
        <w:rPr>
          <w:iCs/>
          <w:sz w:val="16"/>
          <w:szCs w:val="16"/>
        </w:rPr>
        <w:t>-</w:t>
      </w:r>
      <w:r>
        <w:rPr>
          <w:iCs/>
          <w:sz w:val="16"/>
          <w:szCs w:val="16"/>
        </w:rPr>
        <w:t>4</w:t>
      </w:r>
      <w:r w:rsidR="006349EA">
        <w:rPr>
          <w:iCs/>
          <w:sz w:val="16"/>
          <w:szCs w:val="16"/>
        </w:rPr>
        <w:t>)</w:t>
      </w:r>
    </w:p>
    <w:p w:rsidR="00606B35" w:rsidRPr="00606B35" w:rsidRDefault="00606B35" w:rsidP="00606B35">
      <w:pPr>
        <w:ind w:left="504" w:hanging="646"/>
        <w:rPr>
          <w:sz w:val="16"/>
          <w:szCs w:val="16"/>
        </w:rPr>
      </w:pPr>
    </w:p>
    <w:p w:rsidR="00503CCD" w:rsidRDefault="00503CCD" w:rsidP="006209C7">
      <w:pPr>
        <w:pStyle w:val="Odstavecseseznamem"/>
        <w:numPr>
          <w:ilvl w:val="1"/>
          <w:numId w:val="2"/>
        </w:numPr>
        <w:ind w:left="504" w:hanging="646"/>
        <w:rPr>
          <w:b/>
          <w:sz w:val="16"/>
          <w:szCs w:val="16"/>
        </w:rPr>
      </w:pPr>
      <w:r>
        <w:rPr>
          <w:b/>
          <w:sz w:val="16"/>
          <w:szCs w:val="16"/>
        </w:rPr>
        <w:t>Další nebezpečnost</w:t>
      </w:r>
    </w:p>
    <w:p w:rsidR="006209C7" w:rsidRDefault="006349EA" w:rsidP="00A87D5B">
      <w:pPr>
        <w:ind w:left="490"/>
        <w:rPr>
          <w:sz w:val="16"/>
          <w:szCs w:val="16"/>
        </w:rPr>
      </w:pPr>
      <w:r w:rsidRPr="006349EA">
        <w:rPr>
          <w:sz w:val="16"/>
          <w:szCs w:val="16"/>
        </w:rPr>
        <w:t>Výrobek nesplňuje kritéria pro zař</w:t>
      </w:r>
      <w:r w:rsidR="00A87D5B">
        <w:rPr>
          <w:sz w:val="16"/>
          <w:szCs w:val="16"/>
        </w:rPr>
        <w:t xml:space="preserve">azení mezi látky PBT nebo </w:t>
      </w:r>
      <w:proofErr w:type="spellStart"/>
      <w:r w:rsidR="00A87D5B">
        <w:rPr>
          <w:sz w:val="16"/>
          <w:szCs w:val="16"/>
        </w:rPr>
        <w:t>vPvB</w:t>
      </w:r>
      <w:proofErr w:type="spellEnd"/>
      <w:r w:rsidR="00A87D5B">
        <w:rPr>
          <w:sz w:val="16"/>
          <w:szCs w:val="16"/>
        </w:rPr>
        <w:t>.</w:t>
      </w:r>
    </w:p>
    <w:p w:rsidR="00911D37" w:rsidRPr="00911D37" w:rsidRDefault="00911D37" w:rsidP="00A87D5B">
      <w:pPr>
        <w:ind w:left="490"/>
        <w:rPr>
          <w:sz w:val="16"/>
          <w:szCs w:val="16"/>
        </w:rPr>
      </w:pPr>
      <w:r w:rsidRPr="00911D37">
        <w:rPr>
          <w:sz w:val="16"/>
          <w:szCs w:val="16"/>
        </w:rPr>
        <w:t>Při kontaktu s vodou nebo se vzdušnou vlhkostí se uvolňují těkavé dráždivé látky (kyselina octová), které mohou dráždit oči, dýchací cesty a kůži; při vysokých koncentracích a dlouhodobé expozici mohou způsobit poškození zdraví.</w:t>
      </w:r>
    </w:p>
    <w:p w:rsidR="00911D37" w:rsidRPr="00A87D5B" w:rsidRDefault="00B97D2A" w:rsidP="00A87D5B">
      <w:pPr>
        <w:ind w:left="490"/>
        <w:rPr>
          <w:sz w:val="16"/>
          <w:szCs w:val="16"/>
        </w:rPr>
      </w:pPr>
      <w:r w:rsidRPr="00B97D2A">
        <w:rPr>
          <w:noProof/>
        </w:rPr>
        <w:pict>
          <v:shape id="Textové pole 6" o:spid="_x0000_s1028" type="#_x0000_t202" style="position:absolute;left:0;text-align:left;margin-left:-8.9pt;margin-top:13.7pt;width:463pt;height:2in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" fillcolor="#bfbfbf [2412]" strokecolor="#bfbfbf [2412]" strokeweight=".5pt">
            <v:textbox style="mso-fit-shape-to-text:t">
              <w:txbxContent>
                <w:p w:rsidR="007D7C57" w:rsidRPr="006270DE" w:rsidRDefault="007D7C57" w:rsidP="001B1863">
                  <w:pPr>
                    <w:ind w:left="-142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Pr="007C5CE3">
                    <w:rPr>
                      <w:b/>
                      <w:sz w:val="18"/>
                      <w:szCs w:val="18"/>
                    </w:rPr>
                    <w:t>Oddíl 3:  Složení/informace o složkách</w:t>
                  </w:r>
                </w:p>
              </w:txbxContent>
            </v:textbox>
            <w10:wrap type="square"/>
          </v:shape>
        </w:pict>
      </w:r>
    </w:p>
    <w:p w:rsidR="006209C7" w:rsidRDefault="006209C7" w:rsidP="006209C7">
      <w:pPr>
        <w:pStyle w:val="Odstavecseseznamem"/>
        <w:numPr>
          <w:ilvl w:val="1"/>
          <w:numId w:val="3"/>
        </w:numPr>
        <w:ind w:left="504" w:hanging="646"/>
        <w:rPr>
          <w:b/>
          <w:sz w:val="16"/>
          <w:szCs w:val="16"/>
        </w:rPr>
      </w:pPr>
      <w:r w:rsidRPr="006209C7">
        <w:rPr>
          <w:b/>
          <w:sz w:val="16"/>
          <w:szCs w:val="16"/>
        </w:rPr>
        <w:t>Látky</w:t>
      </w:r>
    </w:p>
    <w:p w:rsidR="0022263F" w:rsidRPr="0022263F" w:rsidRDefault="0022263F" w:rsidP="0022263F">
      <w:pPr>
        <w:ind w:left="-142"/>
        <w:rPr>
          <w:b/>
          <w:sz w:val="16"/>
          <w:szCs w:val="16"/>
        </w:rPr>
      </w:pPr>
    </w:p>
    <w:p w:rsidR="006209C7" w:rsidRDefault="006209C7" w:rsidP="00F92955">
      <w:pPr>
        <w:pStyle w:val="Odstavecseseznamem"/>
        <w:numPr>
          <w:ilvl w:val="1"/>
          <w:numId w:val="3"/>
        </w:numPr>
        <w:ind w:left="504" w:hanging="646"/>
        <w:rPr>
          <w:b/>
          <w:sz w:val="16"/>
          <w:szCs w:val="16"/>
        </w:rPr>
      </w:pPr>
      <w:r w:rsidRPr="006209C7">
        <w:rPr>
          <w:b/>
          <w:sz w:val="16"/>
          <w:szCs w:val="16"/>
        </w:rPr>
        <w:t>Směsi</w:t>
      </w:r>
    </w:p>
    <w:p w:rsidR="00EC6BE6" w:rsidRDefault="00EC6BE6" w:rsidP="00EC6BE6">
      <w:pPr>
        <w:pStyle w:val="Odstavecseseznamem"/>
        <w:ind w:left="504"/>
        <w:rPr>
          <w:b/>
          <w:sz w:val="16"/>
          <w:szCs w:val="16"/>
        </w:rPr>
      </w:pPr>
    </w:p>
    <w:tbl>
      <w:tblPr>
        <w:tblW w:w="6354" w:type="dxa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1"/>
        <w:gridCol w:w="2220"/>
        <w:gridCol w:w="2313"/>
      </w:tblGrid>
      <w:tr w:rsidR="00EC6BE6" w:rsidRPr="0050179C" w:rsidTr="00EC6BE6">
        <w:trPr>
          <w:cantSplit/>
          <w:trHeight w:val="190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E6" w:rsidRPr="0050179C" w:rsidRDefault="00EC6BE6" w:rsidP="007C5CE3">
            <w:pPr>
              <w:rPr>
                <w:sz w:val="16"/>
                <w:szCs w:val="16"/>
              </w:rPr>
            </w:pPr>
            <w:r w:rsidRPr="0050179C">
              <w:rPr>
                <w:sz w:val="16"/>
                <w:szCs w:val="16"/>
              </w:rPr>
              <w:t>Chemický název látky: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E6" w:rsidRDefault="00395B25" w:rsidP="00395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Destiláty (ropné), hydrogenačně rafinované, střední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E6" w:rsidRPr="0050179C" w:rsidRDefault="00395B25" w:rsidP="007C5CE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Triacetoxyethylsilan</w:t>
            </w:r>
            <w:proofErr w:type="spellEnd"/>
          </w:p>
        </w:tc>
      </w:tr>
      <w:tr w:rsidR="00EC6BE6" w:rsidRPr="004F7A27" w:rsidTr="00EC6BE6">
        <w:trPr>
          <w:cantSplit/>
          <w:trHeight w:val="187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E6" w:rsidRPr="0050179C" w:rsidRDefault="00EC6BE6" w:rsidP="007C5CE3">
            <w:pPr>
              <w:pStyle w:val="Zhlav"/>
              <w:tabs>
                <w:tab w:val="clear" w:pos="4536"/>
                <w:tab w:val="clear" w:pos="9072"/>
              </w:tabs>
              <w:rPr>
                <w:iCs/>
                <w:sz w:val="16"/>
                <w:szCs w:val="16"/>
              </w:rPr>
            </w:pPr>
            <w:r w:rsidRPr="0050179C">
              <w:rPr>
                <w:iCs/>
                <w:sz w:val="16"/>
                <w:szCs w:val="16"/>
              </w:rPr>
              <w:t>Číslo CAS: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E6" w:rsidRDefault="00EC6BE6" w:rsidP="00395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64742-</w:t>
            </w:r>
            <w:r w:rsidR="00395B25">
              <w:rPr>
                <w:sz w:val="16"/>
                <w:szCs w:val="16"/>
              </w:rPr>
              <w:t>46</w:t>
            </w:r>
            <w:r>
              <w:rPr>
                <w:sz w:val="16"/>
                <w:szCs w:val="16"/>
              </w:rPr>
              <w:t>-</w:t>
            </w:r>
            <w:r w:rsidR="00395B25">
              <w:rPr>
                <w:sz w:val="16"/>
                <w:szCs w:val="16"/>
              </w:rPr>
              <w:t>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E6" w:rsidRPr="004F7A27" w:rsidRDefault="00395B25" w:rsidP="00395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17689</w:t>
            </w:r>
            <w:r w:rsidR="00EC6BE6" w:rsidRPr="004F7A2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77</w:t>
            </w:r>
            <w:r w:rsidR="00EC6BE6" w:rsidRPr="004F7A2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</w:t>
            </w:r>
          </w:p>
        </w:tc>
      </w:tr>
      <w:tr w:rsidR="00EC6BE6" w:rsidRPr="004F7A27" w:rsidTr="00EC6BE6">
        <w:trPr>
          <w:cantSplit/>
          <w:trHeight w:val="187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E6" w:rsidRPr="0050179C" w:rsidRDefault="00EC6BE6" w:rsidP="007C5CE3">
            <w:pPr>
              <w:rPr>
                <w:iCs/>
                <w:sz w:val="16"/>
                <w:szCs w:val="16"/>
              </w:rPr>
            </w:pPr>
            <w:r w:rsidRPr="0050179C">
              <w:rPr>
                <w:iCs/>
                <w:sz w:val="16"/>
                <w:szCs w:val="16"/>
              </w:rPr>
              <w:t>Číslo ES (</w:t>
            </w:r>
            <w:proofErr w:type="spellStart"/>
            <w:r w:rsidRPr="0050179C">
              <w:rPr>
                <w:iCs/>
                <w:sz w:val="16"/>
                <w:szCs w:val="16"/>
              </w:rPr>
              <w:t>Einecs</w:t>
            </w:r>
            <w:proofErr w:type="spellEnd"/>
            <w:r w:rsidRPr="0050179C">
              <w:rPr>
                <w:iCs/>
                <w:sz w:val="16"/>
                <w:szCs w:val="16"/>
              </w:rPr>
              <w:t>):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E6" w:rsidRDefault="00EC6BE6" w:rsidP="00395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265-1</w:t>
            </w:r>
            <w:r w:rsidR="00395B25">
              <w:rPr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>-2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E6" w:rsidRPr="004F7A27" w:rsidRDefault="00EC6BE6" w:rsidP="00395B25">
            <w:pPr>
              <w:jc w:val="center"/>
              <w:rPr>
                <w:sz w:val="16"/>
                <w:szCs w:val="16"/>
              </w:rPr>
            </w:pPr>
            <w:r w:rsidRPr="004F7A27">
              <w:rPr>
                <w:sz w:val="16"/>
                <w:szCs w:val="16"/>
              </w:rPr>
              <w:t>2</w:t>
            </w:r>
            <w:r w:rsidR="00395B25">
              <w:rPr>
                <w:sz w:val="16"/>
                <w:szCs w:val="16"/>
              </w:rPr>
              <w:t>41-</w:t>
            </w:r>
            <w:r w:rsidRPr="004F7A27">
              <w:rPr>
                <w:sz w:val="16"/>
                <w:szCs w:val="16"/>
              </w:rPr>
              <w:t>6</w:t>
            </w:r>
            <w:r w:rsidR="00395B25">
              <w:rPr>
                <w:sz w:val="16"/>
                <w:szCs w:val="16"/>
              </w:rPr>
              <w:t>77</w:t>
            </w:r>
            <w:r w:rsidRPr="004F7A27">
              <w:rPr>
                <w:sz w:val="16"/>
                <w:szCs w:val="16"/>
              </w:rPr>
              <w:t>-</w:t>
            </w:r>
            <w:r w:rsidR="00395B25">
              <w:rPr>
                <w:sz w:val="16"/>
                <w:szCs w:val="16"/>
              </w:rPr>
              <w:t>4</w:t>
            </w:r>
          </w:p>
        </w:tc>
      </w:tr>
      <w:tr w:rsidR="00EC6BE6" w:rsidRPr="004F7A27" w:rsidTr="00EC6BE6">
        <w:trPr>
          <w:cantSplit/>
          <w:trHeight w:val="187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E6" w:rsidRPr="0050179C" w:rsidRDefault="00EC6BE6" w:rsidP="007C5CE3">
            <w:pPr>
              <w:rPr>
                <w:iCs/>
                <w:sz w:val="16"/>
                <w:szCs w:val="16"/>
              </w:rPr>
            </w:pPr>
            <w:r w:rsidRPr="0050179C">
              <w:rPr>
                <w:iCs/>
                <w:sz w:val="16"/>
                <w:szCs w:val="16"/>
              </w:rPr>
              <w:t>Indexové číslo: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E6" w:rsidRDefault="00EC6BE6" w:rsidP="00395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649-2</w:t>
            </w:r>
            <w:r w:rsidR="00395B25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-00-</w:t>
            </w:r>
            <w:r w:rsidR="00395B25">
              <w:rPr>
                <w:sz w:val="16"/>
                <w:szCs w:val="16"/>
              </w:rPr>
              <w:t>X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E6" w:rsidRPr="004F7A27" w:rsidRDefault="00395B25" w:rsidP="007C5C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C6BE6" w:rsidRPr="0050179C" w:rsidTr="00F92955">
        <w:trPr>
          <w:cantSplit/>
          <w:trHeight w:val="187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6" w:rsidRPr="0050179C" w:rsidRDefault="00EC6BE6" w:rsidP="007C5CE3">
            <w:pPr>
              <w:rPr>
                <w:iCs/>
                <w:sz w:val="16"/>
                <w:szCs w:val="16"/>
              </w:rPr>
            </w:pPr>
            <w:r w:rsidRPr="0050179C">
              <w:rPr>
                <w:iCs/>
                <w:sz w:val="16"/>
                <w:szCs w:val="16"/>
              </w:rPr>
              <w:t>Registrační číslo: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E6" w:rsidRPr="0050179C" w:rsidRDefault="00892974" w:rsidP="008929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01-2119489867-12-XXXX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E6" w:rsidRPr="0050179C" w:rsidRDefault="00892974" w:rsidP="007C5C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01-2119881778-15-XXXX</w:t>
            </w:r>
          </w:p>
        </w:tc>
      </w:tr>
      <w:tr w:rsidR="00EC6BE6" w:rsidRPr="0050179C" w:rsidTr="00AA6257">
        <w:trPr>
          <w:cantSplit/>
          <w:trHeight w:val="187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E6" w:rsidRPr="0050179C" w:rsidRDefault="00EC6BE6" w:rsidP="007C5CE3">
            <w:pPr>
              <w:rPr>
                <w:iCs/>
                <w:sz w:val="16"/>
                <w:szCs w:val="16"/>
              </w:rPr>
            </w:pPr>
            <w:r w:rsidRPr="0050179C">
              <w:rPr>
                <w:iCs/>
                <w:sz w:val="16"/>
                <w:szCs w:val="16"/>
              </w:rPr>
              <w:t>Koncentrace (%):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6" w:rsidRPr="0050179C" w:rsidRDefault="00395B25" w:rsidP="00AA62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 30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E6" w:rsidRPr="0050179C" w:rsidRDefault="00395B25" w:rsidP="007D7C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 5</w:t>
            </w:r>
            <w:r w:rsidR="007D7C57">
              <w:rPr>
                <w:sz w:val="16"/>
                <w:szCs w:val="16"/>
              </w:rPr>
              <w:t xml:space="preserve"> </w:t>
            </w:r>
            <w:r w:rsidR="007D7C57" w:rsidRPr="007D7C57">
              <w:rPr>
                <w:color w:val="FF0000"/>
                <w:sz w:val="16"/>
                <w:szCs w:val="16"/>
              </w:rPr>
              <w:t>&lt; 1</w:t>
            </w:r>
          </w:p>
        </w:tc>
      </w:tr>
      <w:tr w:rsidR="00EC6BE6" w:rsidRPr="0050179C" w:rsidTr="002C4A83">
        <w:trPr>
          <w:cantSplit/>
          <w:trHeight w:val="187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6" w:rsidRPr="0050179C" w:rsidRDefault="00EC6BE6" w:rsidP="00EC6BE6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Klasifikace dle CLP: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E6" w:rsidRPr="0050179C" w:rsidRDefault="00395B25" w:rsidP="002C4A8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Carc</w:t>
            </w:r>
            <w:proofErr w:type="spellEnd"/>
            <w:r>
              <w:rPr>
                <w:sz w:val="16"/>
                <w:szCs w:val="16"/>
              </w:rPr>
              <w:t>. 1B</w:t>
            </w:r>
            <w:r w:rsidR="002C4A83" w:rsidRPr="002C4A83">
              <w:rPr>
                <w:sz w:val="16"/>
                <w:szCs w:val="16"/>
              </w:rPr>
              <w:t>, H</w:t>
            </w:r>
            <w:r>
              <w:rPr>
                <w:sz w:val="16"/>
                <w:szCs w:val="16"/>
              </w:rPr>
              <w:t>350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E6" w:rsidRDefault="00892974" w:rsidP="002C4A8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Acute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Tox</w:t>
            </w:r>
            <w:proofErr w:type="spellEnd"/>
            <w:r>
              <w:rPr>
                <w:sz w:val="16"/>
                <w:szCs w:val="16"/>
              </w:rPr>
              <w:t>. 4, H302</w:t>
            </w:r>
          </w:p>
          <w:p w:rsidR="00892974" w:rsidRDefault="00892974" w:rsidP="002C4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Skin. </w:t>
            </w:r>
            <w:proofErr w:type="spellStart"/>
            <w:r>
              <w:rPr>
                <w:sz w:val="16"/>
                <w:szCs w:val="16"/>
              </w:rPr>
              <w:t>Corr</w:t>
            </w:r>
            <w:proofErr w:type="spellEnd"/>
            <w:r>
              <w:rPr>
                <w:sz w:val="16"/>
                <w:szCs w:val="16"/>
              </w:rPr>
              <w:t>. 1B, H314</w:t>
            </w:r>
          </w:p>
          <w:p w:rsidR="00892974" w:rsidRPr="0050179C" w:rsidRDefault="00892974" w:rsidP="009A660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Eye</w:t>
            </w:r>
            <w:proofErr w:type="spellEnd"/>
            <w:r>
              <w:rPr>
                <w:sz w:val="16"/>
                <w:szCs w:val="16"/>
              </w:rPr>
              <w:t xml:space="preserve"> Dam 1, H318</w:t>
            </w:r>
          </w:p>
        </w:tc>
      </w:tr>
      <w:tr w:rsidR="001402A9" w:rsidRPr="0050179C" w:rsidTr="002C4A83">
        <w:trPr>
          <w:cantSplit/>
          <w:trHeight w:val="187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2A9" w:rsidRDefault="001402A9" w:rsidP="00EC6BE6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Poznámka: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A9" w:rsidRDefault="001402A9" w:rsidP="002C4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A9" w:rsidRDefault="001402A9" w:rsidP="002C4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92AF9" w:rsidRDefault="00092AF9" w:rsidP="00854903">
      <w:pPr>
        <w:ind w:left="567"/>
        <w:rPr>
          <w:bCs/>
          <w:sz w:val="14"/>
          <w:szCs w:val="14"/>
        </w:rPr>
      </w:pPr>
    </w:p>
    <w:p w:rsidR="00EF49D6" w:rsidRDefault="00EF49D6" w:rsidP="00EF49D6">
      <w:pPr>
        <w:ind w:left="504"/>
        <w:rPr>
          <w:b/>
          <w:sz w:val="16"/>
          <w:szCs w:val="16"/>
        </w:rPr>
      </w:pPr>
      <w:r>
        <w:rPr>
          <w:b/>
          <w:sz w:val="16"/>
          <w:szCs w:val="16"/>
        </w:rPr>
        <w:t>Jiné údaje</w:t>
      </w:r>
    </w:p>
    <w:p w:rsidR="00EF49D6" w:rsidRDefault="00EF49D6" w:rsidP="00EF49D6">
      <w:pPr>
        <w:ind w:left="490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Směs obsahuje složky na bázi </w:t>
      </w:r>
      <w:proofErr w:type="spellStart"/>
      <w:r>
        <w:rPr>
          <w:iCs/>
          <w:sz w:val="16"/>
          <w:szCs w:val="16"/>
        </w:rPr>
        <w:t>siloxanu</w:t>
      </w:r>
      <w:proofErr w:type="spellEnd"/>
      <w:r>
        <w:rPr>
          <w:iCs/>
          <w:sz w:val="16"/>
          <w:szCs w:val="16"/>
        </w:rPr>
        <w:t>, síťovací činidlo a další přísady. Směs obsahuje organickou sloučeninu cínu v koncentraci menší než 0,1 %.</w:t>
      </w:r>
    </w:p>
    <w:p w:rsidR="00EF49D6" w:rsidRPr="00EF49D6" w:rsidRDefault="00B97D2A" w:rsidP="00EF49D6">
      <w:pPr>
        <w:ind w:left="490"/>
        <w:jc w:val="both"/>
        <w:rPr>
          <w:iCs/>
          <w:sz w:val="16"/>
          <w:szCs w:val="16"/>
        </w:rPr>
      </w:pPr>
      <w:r w:rsidRPr="00B97D2A">
        <w:rPr>
          <w:noProof/>
        </w:rPr>
        <w:lastRenderedPageBreak/>
        <w:pict>
          <v:shape id="Textové pole 7" o:spid="_x0000_s1029" type="#_x0000_t202" style="position:absolute;left:0;text-align:left;margin-left:-7.4pt;margin-top:-8.55pt;width:463pt;height:18.05pt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" fillcolor="#bfbfbf [2412]" strokecolor="#bfbfbf [2412]" strokeweight=".5pt">
            <v:textbox style="mso-next-textbox:#Textové pole 7;mso-fit-shape-to-text:t">
              <w:txbxContent>
                <w:p w:rsidR="007D7C57" w:rsidRPr="006D0A49" w:rsidRDefault="007D7C57" w:rsidP="001B1863">
                  <w:pPr>
                    <w:ind w:left="-142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Pr="007C5CE3">
                    <w:rPr>
                      <w:b/>
                      <w:sz w:val="18"/>
                      <w:szCs w:val="18"/>
                    </w:rPr>
                    <w:t>Oddíl 4:  Pokyny pro první pomoc</w:t>
                  </w:r>
                </w:p>
              </w:txbxContent>
            </v:textbox>
            <w10:wrap type="square"/>
          </v:shape>
        </w:pict>
      </w:r>
    </w:p>
    <w:p w:rsidR="00EF49D6" w:rsidRDefault="00EF49D6" w:rsidP="00EF49D6">
      <w:pPr>
        <w:pStyle w:val="Odstavecseseznamem"/>
        <w:numPr>
          <w:ilvl w:val="1"/>
          <w:numId w:val="4"/>
        </w:numPr>
        <w:ind w:left="504" w:hanging="646"/>
        <w:rPr>
          <w:b/>
          <w:sz w:val="16"/>
          <w:szCs w:val="16"/>
        </w:rPr>
      </w:pPr>
      <w:r w:rsidRPr="00ED04E8">
        <w:rPr>
          <w:b/>
          <w:sz w:val="16"/>
          <w:szCs w:val="16"/>
        </w:rPr>
        <w:t>Popis první pomoci</w:t>
      </w:r>
    </w:p>
    <w:p w:rsidR="00EF49D6" w:rsidRDefault="00EF49D6" w:rsidP="00EF49D6">
      <w:pPr>
        <w:ind w:left="-142"/>
        <w:rPr>
          <w:b/>
          <w:iCs/>
          <w:sz w:val="16"/>
          <w:szCs w:val="16"/>
        </w:rPr>
      </w:pPr>
      <w:r w:rsidRPr="005C0107">
        <w:rPr>
          <w:b/>
          <w:iCs/>
          <w:sz w:val="16"/>
          <w:szCs w:val="16"/>
        </w:rPr>
        <w:t>Všeobecné pokyny</w:t>
      </w:r>
    </w:p>
    <w:p w:rsidR="003B1D32" w:rsidRDefault="003B1D32" w:rsidP="00A6388F">
      <w:pPr>
        <w:ind w:left="-142"/>
        <w:jc w:val="both"/>
        <w:rPr>
          <w:sz w:val="16"/>
          <w:szCs w:val="16"/>
        </w:rPr>
      </w:pPr>
      <w:r w:rsidRPr="005C0107">
        <w:rPr>
          <w:sz w:val="16"/>
          <w:szCs w:val="16"/>
        </w:rPr>
        <w:t>Projeví-li se zdravotní potíže nebo v případě pochybností, uvědomte lékaře a poskytněte mu informace z tohoto bezpečnostního listu. Při bezvědomí umístěte postiženého do stabilizované polohy na boku, s mírně zakloněnou hlavou, a dbejte o průchodnost dýchacích cest, nikdy nevyvolávejte zvracení. Zvrací-li postižený sám, dbejte, aby nedošlo k</w:t>
      </w:r>
      <w:r>
        <w:rPr>
          <w:sz w:val="16"/>
          <w:szCs w:val="16"/>
        </w:rPr>
        <w:t>e</w:t>
      </w:r>
      <w:r w:rsidRPr="005C0107">
        <w:rPr>
          <w:sz w:val="16"/>
          <w:szCs w:val="16"/>
        </w:rPr>
        <w:t> vdechnutí zvratků.</w:t>
      </w:r>
    </w:p>
    <w:p w:rsidR="003B1D32" w:rsidRDefault="003B1D32" w:rsidP="0022263F">
      <w:pPr>
        <w:ind w:left="-142"/>
        <w:rPr>
          <w:b/>
          <w:iCs/>
          <w:sz w:val="16"/>
          <w:szCs w:val="16"/>
        </w:rPr>
      </w:pPr>
      <w:r w:rsidRPr="005C0107">
        <w:rPr>
          <w:b/>
          <w:iCs/>
          <w:sz w:val="16"/>
          <w:szCs w:val="16"/>
        </w:rPr>
        <w:t>Při nadýchání</w:t>
      </w:r>
    </w:p>
    <w:p w:rsidR="003B1D32" w:rsidRDefault="003B1D32" w:rsidP="0022263F">
      <w:pPr>
        <w:ind w:left="-142"/>
        <w:rPr>
          <w:sz w:val="16"/>
          <w:szCs w:val="16"/>
        </w:rPr>
      </w:pPr>
      <w:r w:rsidRPr="005C0107">
        <w:rPr>
          <w:sz w:val="16"/>
          <w:szCs w:val="16"/>
        </w:rPr>
        <w:t>Dopravte postiženého na čerstvý vzd</w:t>
      </w:r>
      <w:r>
        <w:rPr>
          <w:sz w:val="16"/>
          <w:szCs w:val="16"/>
        </w:rPr>
        <w:t>u</w:t>
      </w:r>
      <w:r w:rsidRPr="005C0107">
        <w:rPr>
          <w:sz w:val="16"/>
          <w:szCs w:val="16"/>
        </w:rPr>
        <w:t>ch a zajistěte tělesný i duševní klid. Nenechte jej prochladnout. Přetrvává-li dráždění, vyhledejte lékařskou pomoc.</w:t>
      </w:r>
    </w:p>
    <w:p w:rsidR="003B1D32" w:rsidRDefault="003B1D32" w:rsidP="0022263F">
      <w:pPr>
        <w:ind w:left="-142"/>
        <w:rPr>
          <w:b/>
          <w:iCs/>
          <w:sz w:val="16"/>
          <w:szCs w:val="16"/>
        </w:rPr>
      </w:pPr>
      <w:r w:rsidRPr="005C0107">
        <w:rPr>
          <w:b/>
          <w:iCs/>
          <w:sz w:val="16"/>
          <w:szCs w:val="16"/>
        </w:rPr>
        <w:t>Při styku s</w:t>
      </w:r>
      <w:r>
        <w:rPr>
          <w:b/>
          <w:iCs/>
          <w:sz w:val="16"/>
          <w:szCs w:val="16"/>
        </w:rPr>
        <w:t> </w:t>
      </w:r>
      <w:r w:rsidRPr="005C0107">
        <w:rPr>
          <w:b/>
          <w:iCs/>
          <w:sz w:val="16"/>
          <w:szCs w:val="16"/>
        </w:rPr>
        <w:t>kůží</w:t>
      </w:r>
    </w:p>
    <w:p w:rsidR="003B1D32" w:rsidRDefault="003B1D32" w:rsidP="0022263F">
      <w:pPr>
        <w:ind w:left="-142"/>
        <w:rPr>
          <w:sz w:val="16"/>
          <w:szCs w:val="16"/>
        </w:rPr>
      </w:pPr>
      <w:r w:rsidRPr="005C0107">
        <w:rPr>
          <w:sz w:val="16"/>
          <w:szCs w:val="16"/>
        </w:rPr>
        <w:t>Okamžitě odložte veškeré kontaminované oblečení. Zasažené části pokožky umyjte pokud možno teplou vodou a mýdlem. Vyhledejte lékařskou pomoc.</w:t>
      </w:r>
    </w:p>
    <w:p w:rsidR="003B1D32" w:rsidRDefault="003B1D32" w:rsidP="0022263F">
      <w:pPr>
        <w:ind w:left="-142"/>
        <w:rPr>
          <w:b/>
          <w:iCs/>
          <w:sz w:val="16"/>
          <w:szCs w:val="16"/>
        </w:rPr>
      </w:pPr>
      <w:r w:rsidRPr="005C0107">
        <w:rPr>
          <w:b/>
          <w:iCs/>
          <w:sz w:val="16"/>
          <w:szCs w:val="16"/>
        </w:rPr>
        <w:t>Při zasažení očí</w:t>
      </w:r>
    </w:p>
    <w:p w:rsidR="003B1D32" w:rsidRDefault="003B1D32" w:rsidP="0022263F">
      <w:pPr>
        <w:ind w:left="-142"/>
        <w:rPr>
          <w:sz w:val="16"/>
          <w:szCs w:val="16"/>
        </w:rPr>
      </w:pPr>
      <w:r w:rsidRPr="005C0107">
        <w:rPr>
          <w:sz w:val="16"/>
          <w:szCs w:val="16"/>
        </w:rPr>
        <w:t>Vyjměte kontaktní čočky. Při násilně otevřených víčkách vyplachujte 10 – 15 minut čistou</w:t>
      </w:r>
      <w:r>
        <w:rPr>
          <w:sz w:val="16"/>
          <w:szCs w:val="16"/>
        </w:rPr>
        <w:t>,</w:t>
      </w:r>
      <w:r w:rsidRPr="005C0107">
        <w:rPr>
          <w:sz w:val="16"/>
          <w:szCs w:val="16"/>
        </w:rPr>
        <w:t xml:space="preserve"> pokud možno vlažnou tekoucí vodou a vyhledejte lékařskou pomoc.</w:t>
      </w:r>
    </w:p>
    <w:p w:rsidR="003B1D32" w:rsidRDefault="003B1D32" w:rsidP="0022263F">
      <w:pPr>
        <w:ind w:left="-142"/>
        <w:rPr>
          <w:b/>
          <w:iCs/>
          <w:sz w:val="16"/>
          <w:szCs w:val="16"/>
        </w:rPr>
      </w:pPr>
      <w:r w:rsidRPr="005C0107">
        <w:rPr>
          <w:b/>
          <w:iCs/>
          <w:sz w:val="16"/>
          <w:szCs w:val="16"/>
        </w:rPr>
        <w:t>Při požití</w:t>
      </w:r>
    </w:p>
    <w:p w:rsidR="003B1D32" w:rsidRDefault="003B1D32" w:rsidP="0022263F">
      <w:pPr>
        <w:ind w:left="-142"/>
        <w:rPr>
          <w:sz w:val="16"/>
          <w:szCs w:val="16"/>
        </w:rPr>
      </w:pPr>
      <w:r w:rsidRPr="005958F9">
        <w:rPr>
          <w:sz w:val="16"/>
          <w:szCs w:val="16"/>
        </w:rPr>
        <w:t>Postižené</w:t>
      </w:r>
      <w:r w:rsidRPr="00A33268">
        <w:rPr>
          <w:sz w:val="16"/>
          <w:szCs w:val="16"/>
        </w:rPr>
        <w:t>ho uveďte do klidu</w:t>
      </w:r>
      <w:r w:rsidRPr="005958F9">
        <w:rPr>
          <w:sz w:val="16"/>
          <w:szCs w:val="16"/>
        </w:rPr>
        <w:t>.</w:t>
      </w:r>
      <w:r w:rsidRPr="005C0107">
        <w:rPr>
          <w:sz w:val="16"/>
          <w:szCs w:val="16"/>
        </w:rPr>
        <w:t xml:space="preserve"> </w:t>
      </w:r>
      <w:r>
        <w:rPr>
          <w:sz w:val="16"/>
          <w:szCs w:val="16"/>
        </w:rPr>
        <w:t>Ú</w:t>
      </w:r>
      <w:r w:rsidRPr="005C0107">
        <w:rPr>
          <w:sz w:val="16"/>
          <w:szCs w:val="16"/>
        </w:rPr>
        <w:t>sta vypláchněte vodou (pouze za předpokladu, že postižený je při vědomí); nikdy nevyvolávejte zvracení. Neprodleně vyhledejte lékařskou pomoc a ukažte tento obal přípravku nebo etiketu.</w:t>
      </w:r>
    </w:p>
    <w:p w:rsidR="003B1D32" w:rsidRPr="0022263F" w:rsidRDefault="003B1D32" w:rsidP="0022263F">
      <w:pPr>
        <w:ind w:left="-142"/>
        <w:rPr>
          <w:b/>
          <w:sz w:val="16"/>
          <w:szCs w:val="16"/>
        </w:rPr>
      </w:pPr>
    </w:p>
    <w:p w:rsidR="00ED04E8" w:rsidRDefault="00ED04E8" w:rsidP="00ED04E8">
      <w:pPr>
        <w:pStyle w:val="Odstavecseseznamem"/>
        <w:numPr>
          <w:ilvl w:val="1"/>
          <w:numId w:val="4"/>
        </w:numPr>
        <w:ind w:left="490" w:hanging="632"/>
        <w:rPr>
          <w:b/>
          <w:sz w:val="16"/>
          <w:szCs w:val="16"/>
        </w:rPr>
      </w:pPr>
      <w:r w:rsidRPr="00ED04E8">
        <w:rPr>
          <w:b/>
          <w:sz w:val="16"/>
          <w:szCs w:val="16"/>
        </w:rPr>
        <w:t>Nejdůležitější akutní a opožděné symptomy a účinky</w:t>
      </w:r>
    </w:p>
    <w:p w:rsidR="007C5CE3" w:rsidRDefault="004654E7" w:rsidP="0022263F">
      <w:pPr>
        <w:ind w:left="-142"/>
        <w:rPr>
          <w:sz w:val="16"/>
          <w:szCs w:val="16"/>
        </w:rPr>
      </w:pPr>
      <w:r w:rsidRPr="007C5CE3">
        <w:rPr>
          <w:sz w:val="16"/>
          <w:szCs w:val="16"/>
        </w:rPr>
        <w:t>Další relevantní informace nejsou k dispozici.</w:t>
      </w:r>
    </w:p>
    <w:p w:rsidR="004654E7" w:rsidRPr="007C5CE3" w:rsidRDefault="004654E7" w:rsidP="0022263F">
      <w:pPr>
        <w:ind w:left="-142"/>
        <w:rPr>
          <w:sz w:val="16"/>
          <w:szCs w:val="16"/>
        </w:rPr>
      </w:pPr>
    </w:p>
    <w:p w:rsidR="00ED04E8" w:rsidRDefault="00ED04E8" w:rsidP="00ED04E8">
      <w:pPr>
        <w:pStyle w:val="Odstavecseseznamem"/>
        <w:numPr>
          <w:ilvl w:val="1"/>
          <w:numId w:val="4"/>
        </w:numPr>
        <w:ind w:left="490" w:hanging="632"/>
        <w:rPr>
          <w:b/>
          <w:sz w:val="16"/>
          <w:szCs w:val="16"/>
        </w:rPr>
      </w:pPr>
      <w:r>
        <w:rPr>
          <w:b/>
          <w:sz w:val="16"/>
          <w:szCs w:val="16"/>
        </w:rPr>
        <w:t>Pokyn týkající se okamžité lékařské pomoci a zvláštního ošetření</w:t>
      </w:r>
    </w:p>
    <w:p w:rsidR="0022263F" w:rsidRPr="007C5CE3" w:rsidRDefault="007C5CE3" w:rsidP="0022263F">
      <w:pPr>
        <w:ind w:left="-142"/>
        <w:rPr>
          <w:sz w:val="16"/>
          <w:szCs w:val="16"/>
        </w:rPr>
      </w:pPr>
      <w:r w:rsidRPr="007C5CE3">
        <w:rPr>
          <w:sz w:val="16"/>
          <w:szCs w:val="16"/>
        </w:rPr>
        <w:t>Další relevantní informace nejsou k dispozici.</w:t>
      </w:r>
    </w:p>
    <w:p w:rsidR="00ED04E8" w:rsidRPr="001B1863" w:rsidRDefault="00B97D2A" w:rsidP="00ED04E8">
      <w:pPr>
        <w:ind w:left="-142"/>
        <w:rPr>
          <w:b/>
          <w:sz w:val="16"/>
          <w:szCs w:val="16"/>
        </w:rPr>
      </w:pPr>
      <w:r w:rsidRPr="00B97D2A">
        <w:rPr>
          <w:noProof/>
        </w:rPr>
        <w:pict>
          <v:shape id="Textové pole 8" o:spid="_x0000_s1030" type="#_x0000_t202" style="position:absolute;left:0;text-align:left;margin-left:-9.4pt;margin-top:9.2pt;width:463pt;height:2in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" fillcolor="#bfbfbf [2412]" strokecolor="#bfbfbf [2412]" strokeweight=".5pt">
            <v:textbox style="mso-fit-shape-to-text:t">
              <w:txbxContent>
                <w:p w:rsidR="007D7C57" w:rsidRPr="002F2DDC" w:rsidRDefault="007D7C57" w:rsidP="001B1863">
                  <w:pPr>
                    <w:ind w:left="-142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Pr="007C5CE3">
                    <w:rPr>
                      <w:b/>
                      <w:sz w:val="18"/>
                      <w:szCs w:val="18"/>
                    </w:rPr>
                    <w:t>Oddíl 5:  Opatření pro hašení požáru</w:t>
                  </w:r>
                </w:p>
              </w:txbxContent>
            </v:textbox>
            <w10:wrap type="square"/>
          </v:shape>
        </w:pict>
      </w:r>
    </w:p>
    <w:p w:rsidR="007C5CE3" w:rsidRPr="007C5CE3" w:rsidRDefault="00ED04E8" w:rsidP="007C5CE3">
      <w:pPr>
        <w:pStyle w:val="Odstavecseseznamem"/>
        <w:numPr>
          <w:ilvl w:val="1"/>
          <w:numId w:val="7"/>
        </w:numPr>
        <w:ind w:left="490" w:hanging="632"/>
        <w:rPr>
          <w:b/>
          <w:sz w:val="16"/>
          <w:szCs w:val="16"/>
        </w:rPr>
      </w:pPr>
      <w:r w:rsidRPr="00ED04E8">
        <w:rPr>
          <w:b/>
          <w:sz w:val="16"/>
          <w:szCs w:val="16"/>
        </w:rPr>
        <w:t>Hasiva</w:t>
      </w:r>
    </w:p>
    <w:p w:rsidR="0022263F" w:rsidRDefault="007C5CE3" w:rsidP="0022263F">
      <w:pPr>
        <w:ind w:left="-142"/>
        <w:rPr>
          <w:b/>
          <w:iCs/>
          <w:sz w:val="16"/>
          <w:szCs w:val="16"/>
        </w:rPr>
      </w:pPr>
      <w:r w:rsidRPr="005C0107">
        <w:rPr>
          <w:b/>
          <w:iCs/>
          <w:sz w:val="16"/>
          <w:szCs w:val="16"/>
        </w:rPr>
        <w:t>Vhodná hasiva</w:t>
      </w:r>
    </w:p>
    <w:p w:rsidR="007C5CE3" w:rsidRDefault="007C5CE3" w:rsidP="0022263F">
      <w:pPr>
        <w:ind w:left="-142"/>
        <w:rPr>
          <w:rFonts w:ascii="/////" w:hAnsi="/////"/>
          <w:sz w:val="16"/>
          <w:szCs w:val="16"/>
        </w:rPr>
      </w:pPr>
      <w:r w:rsidRPr="005C0107">
        <w:rPr>
          <w:rFonts w:ascii="/////" w:hAnsi="/////"/>
          <w:sz w:val="16"/>
          <w:szCs w:val="16"/>
        </w:rPr>
        <w:t xml:space="preserve">Tříštěný vodní proud, </w:t>
      </w:r>
      <w:r w:rsidR="004654E7">
        <w:rPr>
          <w:rFonts w:ascii="/////" w:hAnsi="/////"/>
          <w:sz w:val="16"/>
          <w:szCs w:val="16"/>
        </w:rPr>
        <w:t>CO</w:t>
      </w:r>
      <w:r w:rsidR="004654E7">
        <w:rPr>
          <w:rFonts w:ascii="/////" w:hAnsi="/////"/>
          <w:sz w:val="16"/>
          <w:szCs w:val="16"/>
          <w:vertAlign w:val="subscript"/>
        </w:rPr>
        <w:t>2</w:t>
      </w:r>
      <w:r w:rsidRPr="005C0107">
        <w:rPr>
          <w:rFonts w:ascii="/////" w:hAnsi="/////"/>
          <w:sz w:val="16"/>
          <w:szCs w:val="16"/>
        </w:rPr>
        <w:t>, práškový, příp. sněhový has</w:t>
      </w:r>
      <w:r>
        <w:rPr>
          <w:rFonts w:ascii="/////" w:hAnsi="/////"/>
          <w:sz w:val="16"/>
          <w:szCs w:val="16"/>
        </w:rPr>
        <w:t>i</w:t>
      </w:r>
      <w:r w:rsidRPr="005C0107">
        <w:rPr>
          <w:rFonts w:ascii="/////" w:hAnsi="/////"/>
          <w:sz w:val="16"/>
          <w:szCs w:val="16"/>
        </w:rPr>
        <w:t>cí přístroj.</w:t>
      </w:r>
    </w:p>
    <w:p w:rsidR="007C5CE3" w:rsidRPr="007C5CE3" w:rsidRDefault="007C5CE3" w:rsidP="0022263F">
      <w:pPr>
        <w:ind w:left="-142"/>
        <w:rPr>
          <w:b/>
          <w:iCs/>
          <w:sz w:val="16"/>
          <w:szCs w:val="16"/>
        </w:rPr>
      </w:pPr>
      <w:r>
        <w:rPr>
          <w:b/>
          <w:iCs/>
          <w:sz w:val="16"/>
          <w:szCs w:val="16"/>
        </w:rPr>
        <w:t>Nev</w:t>
      </w:r>
      <w:r w:rsidRPr="005C0107">
        <w:rPr>
          <w:b/>
          <w:iCs/>
          <w:sz w:val="16"/>
          <w:szCs w:val="16"/>
        </w:rPr>
        <w:t>hodná hasiva</w:t>
      </w:r>
    </w:p>
    <w:p w:rsidR="007C5CE3" w:rsidRDefault="004654E7" w:rsidP="0022263F">
      <w:pPr>
        <w:ind w:left="-142"/>
        <w:rPr>
          <w:b/>
          <w:sz w:val="16"/>
          <w:szCs w:val="16"/>
        </w:rPr>
      </w:pPr>
      <w:r>
        <w:rPr>
          <w:rFonts w:ascii="/////" w:hAnsi="/////"/>
          <w:sz w:val="16"/>
          <w:szCs w:val="16"/>
        </w:rPr>
        <w:t>Nejsou známa</w:t>
      </w:r>
      <w:r w:rsidR="007C5CE3" w:rsidRPr="005C0107">
        <w:rPr>
          <w:rFonts w:ascii="/////" w:hAnsi="/////"/>
          <w:sz w:val="16"/>
          <w:szCs w:val="16"/>
        </w:rPr>
        <w:t>.</w:t>
      </w:r>
    </w:p>
    <w:p w:rsidR="007C5CE3" w:rsidRPr="0022263F" w:rsidRDefault="007C5CE3" w:rsidP="0022263F">
      <w:pPr>
        <w:ind w:left="-142"/>
        <w:rPr>
          <w:b/>
          <w:sz w:val="16"/>
          <w:szCs w:val="16"/>
        </w:rPr>
      </w:pPr>
    </w:p>
    <w:p w:rsidR="00ED04E8" w:rsidRDefault="00ED04E8" w:rsidP="00ED04E8">
      <w:pPr>
        <w:pStyle w:val="Odstavecseseznamem"/>
        <w:numPr>
          <w:ilvl w:val="1"/>
          <w:numId w:val="7"/>
        </w:numPr>
        <w:ind w:left="490" w:hanging="632"/>
        <w:rPr>
          <w:b/>
          <w:sz w:val="16"/>
          <w:szCs w:val="16"/>
        </w:rPr>
      </w:pPr>
      <w:r w:rsidRPr="00ED04E8">
        <w:rPr>
          <w:b/>
          <w:sz w:val="16"/>
          <w:szCs w:val="16"/>
        </w:rPr>
        <w:t>Zvláštní nebezpečnost vyplývající z látky nebo směsi</w:t>
      </w:r>
    </w:p>
    <w:p w:rsidR="007C5CE3" w:rsidRDefault="004654E7" w:rsidP="0022263F">
      <w:pPr>
        <w:ind w:left="-142"/>
        <w:rPr>
          <w:rFonts w:ascii="/////" w:hAnsi="/////"/>
          <w:sz w:val="16"/>
          <w:szCs w:val="16"/>
        </w:rPr>
      </w:pPr>
      <w:r w:rsidRPr="005C0107">
        <w:rPr>
          <w:rFonts w:ascii="/////" w:hAnsi="/////"/>
          <w:sz w:val="16"/>
          <w:szCs w:val="16"/>
        </w:rPr>
        <w:t>Nebezpe</w:t>
      </w:r>
      <w:r w:rsidRPr="005C0107">
        <w:rPr>
          <w:rFonts w:ascii="/////" w:hAnsi="/////" w:hint="eastAsia"/>
          <w:sz w:val="16"/>
          <w:szCs w:val="16"/>
        </w:rPr>
        <w:t>čí</w:t>
      </w:r>
      <w:r w:rsidRPr="005C0107">
        <w:rPr>
          <w:rFonts w:ascii="/////" w:hAnsi="/////"/>
          <w:sz w:val="16"/>
          <w:szCs w:val="16"/>
        </w:rPr>
        <w:t xml:space="preserve"> tvorby zdraví škodlivých par a nebezpečných rozkladných (</w:t>
      </w:r>
      <w:proofErr w:type="spellStart"/>
      <w:r w:rsidRPr="005C0107">
        <w:rPr>
          <w:rFonts w:ascii="/////" w:hAnsi="/////"/>
          <w:sz w:val="16"/>
          <w:szCs w:val="16"/>
        </w:rPr>
        <w:t>p</w:t>
      </w:r>
      <w:r>
        <w:rPr>
          <w:rFonts w:ascii="/////" w:hAnsi="/////"/>
          <w:sz w:val="16"/>
          <w:szCs w:val="16"/>
        </w:rPr>
        <w:t>y</w:t>
      </w:r>
      <w:r w:rsidRPr="005C0107">
        <w:rPr>
          <w:rFonts w:ascii="/////" w:hAnsi="/////"/>
          <w:sz w:val="16"/>
          <w:szCs w:val="16"/>
        </w:rPr>
        <w:t>rol</w:t>
      </w:r>
      <w:r>
        <w:rPr>
          <w:rFonts w:ascii="/////" w:hAnsi="/////"/>
          <w:sz w:val="16"/>
          <w:szCs w:val="16"/>
        </w:rPr>
        <w:t>ý</w:t>
      </w:r>
      <w:r w:rsidRPr="005C0107">
        <w:rPr>
          <w:rFonts w:ascii="/////" w:hAnsi="/////"/>
          <w:sz w:val="16"/>
          <w:szCs w:val="16"/>
        </w:rPr>
        <w:t>zních</w:t>
      </w:r>
      <w:proofErr w:type="spellEnd"/>
      <w:r w:rsidRPr="005C0107">
        <w:rPr>
          <w:rFonts w:ascii="/////" w:hAnsi="/////"/>
          <w:sz w:val="16"/>
          <w:szCs w:val="16"/>
        </w:rPr>
        <w:t>) produkt</w:t>
      </w:r>
      <w:r w:rsidRPr="005C0107">
        <w:rPr>
          <w:rFonts w:ascii="/////" w:hAnsi="/////" w:hint="eastAsia"/>
          <w:sz w:val="16"/>
          <w:szCs w:val="16"/>
        </w:rPr>
        <w:t>ů</w:t>
      </w:r>
      <w:r w:rsidRPr="005C0107">
        <w:rPr>
          <w:rFonts w:ascii="/////" w:hAnsi="/////"/>
          <w:sz w:val="16"/>
          <w:szCs w:val="16"/>
        </w:rPr>
        <w:t xml:space="preserve"> při hoření</w:t>
      </w:r>
      <w:r>
        <w:rPr>
          <w:sz w:val="16"/>
          <w:szCs w:val="16"/>
        </w:rPr>
        <w:t>, mj. kyseliny octové, oxidu křemičitého, oxidu uhelnatého, oxidu uhličitého.</w:t>
      </w:r>
      <w:r>
        <w:rPr>
          <w:rFonts w:ascii="/////" w:hAnsi="/////"/>
          <w:sz w:val="16"/>
          <w:szCs w:val="16"/>
        </w:rPr>
        <w:t xml:space="preserve"> Zabraňte vniknutí do kanalizace.</w:t>
      </w:r>
    </w:p>
    <w:p w:rsidR="004654E7" w:rsidRPr="0022263F" w:rsidRDefault="004654E7" w:rsidP="0022263F">
      <w:pPr>
        <w:ind w:left="-142"/>
        <w:rPr>
          <w:b/>
          <w:sz w:val="16"/>
          <w:szCs w:val="16"/>
        </w:rPr>
      </w:pPr>
    </w:p>
    <w:p w:rsidR="00ED04E8" w:rsidRDefault="00ED04E8" w:rsidP="00AB5C86">
      <w:pPr>
        <w:pStyle w:val="Odstavecseseznamem"/>
        <w:numPr>
          <w:ilvl w:val="1"/>
          <w:numId w:val="7"/>
        </w:numPr>
        <w:ind w:left="490" w:hanging="632"/>
        <w:rPr>
          <w:b/>
          <w:sz w:val="16"/>
          <w:szCs w:val="16"/>
        </w:rPr>
      </w:pPr>
      <w:r>
        <w:rPr>
          <w:b/>
          <w:sz w:val="16"/>
          <w:szCs w:val="16"/>
        </w:rPr>
        <w:t>Pokyny pro hasiče</w:t>
      </w:r>
    </w:p>
    <w:p w:rsidR="00C850AA" w:rsidRDefault="00C850AA" w:rsidP="0022263F">
      <w:pPr>
        <w:ind w:left="-142"/>
        <w:rPr>
          <w:rFonts w:ascii="/////" w:hAnsi="/////"/>
          <w:sz w:val="16"/>
          <w:szCs w:val="16"/>
        </w:rPr>
      </w:pPr>
      <w:r w:rsidRPr="005C0107">
        <w:rPr>
          <w:rFonts w:ascii="/////" w:hAnsi="/////"/>
          <w:sz w:val="16"/>
          <w:szCs w:val="16"/>
        </w:rPr>
        <w:t>Izolační dýchací přístroj.</w:t>
      </w:r>
      <w:r w:rsidR="004654E7">
        <w:rPr>
          <w:rFonts w:ascii="/////" w:hAnsi="/////"/>
          <w:sz w:val="16"/>
          <w:szCs w:val="16"/>
        </w:rPr>
        <w:t xml:space="preserve"> </w:t>
      </w:r>
      <w:r w:rsidR="004654E7">
        <w:rPr>
          <w:rFonts w:ascii="/////" w:hAnsi="/////"/>
          <w:iCs/>
          <w:sz w:val="16"/>
          <w:szCs w:val="16"/>
        </w:rPr>
        <w:t>Zabraňte úniku do životního prostředí.</w:t>
      </w:r>
    </w:p>
    <w:p w:rsidR="00ED04E8" w:rsidRDefault="00B97D2A" w:rsidP="00ED04E8">
      <w:pPr>
        <w:ind w:left="-142"/>
        <w:rPr>
          <w:b/>
          <w:sz w:val="16"/>
          <w:szCs w:val="16"/>
        </w:rPr>
      </w:pPr>
      <w:r w:rsidRPr="00B97D2A">
        <w:rPr>
          <w:noProof/>
        </w:rPr>
        <w:pict>
          <v:shape id="Textové pole 9" o:spid="_x0000_s1031" type="#_x0000_t202" style="position:absolute;left:0;text-align:left;margin-left:-9.4pt;margin-top:9.2pt;width:463pt;height:2in;z-index:2516725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" fillcolor="#bfbfbf [2412]" strokecolor="#bfbfbf [2412]" strokeweight=".5pt">
            <v:textbox style="mso-fit-shape-to-text:t">
              <w:txbxContent>
                <w:p w:rsidR="007D7C57" w:rsidRPr="00377FF4" w:rsidRDefault="007D7C57" w:rsidP="001B1863">
                  <w:pPr>
                    <w:ind w:left="-142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Pr="007C5CE3">
                    <w:rPr>
                      <w:b/>
                      <w:sz w:val="18"/>
                      <w:szCs w:val="18"/>
                    </w:rPr>
                    <w:t>Oddíl 6:  Opatření v případě náhodného úniku</w:t>
                  </w:r>
                </w:p>
              </w:txbxContent>
            </v:textbox>
            <w10:wrap type="square"/>
          </v:shape>
        </w:pict>
      </w:r>
    </w:p>
    <w:p w:rsidR="00ED04E8" w:rsidRDefault="00ED04E8" w:rsidP="00ED04E8">
      <w:pPr>
        <w:pStyle w:val="Odstavecseseznamem"/>
        <w:numPr>
          <w:ilvl w:val="1"/>
          <w:numId w:val="12"/>
        </w:numPr>
        <w:ind w:left="490" w:hanging="632"/>
        <w:rPr>
          <w:b/>
          <w:sz w:val="16"/>
          <w:szCs w:val="16"/>
        </w:rPr>
      </w:pPr>
      <w:r w:rsidRPr="00ED04E8">
        <w:rPr>
          <w:b/>
          <w:sz w:val="16"/>
          <w:szCs w:val="16"/>
        </w:rPr>
        <w:t>Opatření na ochranu osob, ochranné prostředky a nouzové postupy</w:t>
      </w:r>
    </w:p>
    <w:p w:rsidR="0022263F" w:rsidRDefault="00637790" w:rsidP="00A624D1">
      <w:pPr>
        <w:ind w:left="-142"/>
        <w:jc w:val="both"/>
        <w:rPr>
          <w:sz w:val="16"/>
          <w:szCs w:val="16"/>
          <w:shd w:val="clear" w:color="auto" w:fill="FFFF00"/>
        </w:rPr>
      </w:pPr>
      <w:r>
        <w:rPr>
          <w:sz w:val="16"/>
          <w:szCs w:val="16"/>
        </w:rPr>
        <w:t>Odstraňte všechny zdroje zapálení, zajistěte dostatečné větrání. Používejte osobní ochranné pracovní prostředky. Postupujte podle pokynů, obsažených v kapitolách 7 a 8.</w:t>
      </w:r>
    </w:p>
    <w:p w:rsidR="00A16267" w:rsidRPr="0022263F" w:rsidRDefault="00A16267" w:rsidP="0022263F">
      <w:pPr>
        <w:ind w:left="-142"/>
        <w:rPr>
          <w:b/>
          <w:sz w:val="16"/>
          <w:szCs w:val="16"/>
        </w:rPr>
      </w:pPr>
    </w:p>
    <w:p w:rsidR="00BA21E3" w:rsidRDefault="00ED04E8" w:rsidP="00BA21E3">
      <w:pPr>
        <w:pStyle w:val="Odstavecseseznamem"/>
        <w:numPr>
          <w:ilvl w:val="1"/>
          <w:numId w:val="12"/>
        </w:numPr>
        <w:ind w:left="490" w:hanging="632"/>
        <w:rPr>
          <w:b/>
          <w:sz w:val="16"/>
          <w:szCs w:val="16"/>
        </w:rPr>
      </w:pPr>
      <w:r w:rsidRPr="00ED04E8">
        <w:rPr>
          <w:b/>
          <w:sz w:val="16"/>
          <w:szCs w:val="16"/>
        </w:rPr>
        <w:t>Opatření na ochranu životního prostředí</w:t>
      </w:r>
    </w:p>
    <w:p w:rsidR="0022263F" w:rsidRDefault="00A16267" w:rsidP="0022263F">
      <w:pPr>
        <w:ind w:left="-142"/>
        <w:rPr>
          <w:sz w:val="16"/>
          <w:szCs w:val="16"/>
        </w:rPr>
      </w:pPr>
      <w:r w:rsidRPr="005C0107">
        <w:rPr>
          <w:sz w:val="16"/>
          <w:szCs w:val="16"/>
        </w:rPr>
        <w:t>Zabraňte kontaminaci půdy a úniku do povrchových nebo spodních vod. Nepřipusťte vniknutí do kanalizace.</w:t>
      </w:r>
    </w:p>
    <w:p w:rsidR="00A16267" w:rsidRPr="0022263F" w:rsidRDefault="00A16267" w:rsidP="0022263F">
      <w:pPr>
        <w:ind w:left="-142"/>
        <w:rPr>
          <w:b/>
          <w:sz w:val="16"/>
          <w:szCs w:val="16"/>
        </w:rPr>
      </w:pPr>
    </w:p>
    <w:p w:rsidR="00ED04E8" w:rsidRDefault="00BA21E3" w:rsidP="00ED04E8">
      <w:pPr>
        <w:pStyle w:val="Odstavecseseznamem"/>
        <w:numPr>
          <w:ilvl w:val="1"/>
          <w:numId w:val="12"/>
        </w:numPr>
        <w:ind w:left="490" w:hanging="632"/>
        <w:rPr>
          <w:b/>
          <w:sz w:val="16"/>
          <w:szCs w:val="16"/>
        </w:rPr>
      </w:pPr>
      <w:r>
        <w:rPr>
          <w:b/>
          <w:sz w:val="16"/>
          <w:szCs w:val="16"/>
        </w:rPr>
        <w:t>Metody a materiál pro omezení úniku a pro čištění</w:t>
      </w:r>
    </w:p>
    <w:p w:rsidR="0022263F" w:rsidRDefault="00A16267" w:rsidP="00A624D1">
      <w:pPr>
        <w:ind w:left="-142"/>
        <w:jc w:val="both"/>
        <w:rPr>
          <w:sz w:val="16"/>
          <w:szCs w:val="16"/>
        </w:rPr>
      </w:pPr>
      <w:r w:rsidRPr="005C0107">
        <w:rPr>
          <w:sz w:val="16"/>
          <w:szCs w:val="16"/>
        </w:rPr>
        <w:t xml:space="preserve">Přípravek pokryjte vhodným (nehořlavým) absorbujícím materiálem (písek, křemelina, zemina a jiné absorpční materiály, apod.), shromážděte v dobře uzavřených nádobách a </w:t>
      </w:r>
      <w:r w:rsidRPr="00A6388F">
        <w:rPr>
          <w:sz w:val="16"/>
          <w:szCs w:val="16"/>
        </w:rPr>
        <w:t>odstraňte dle bodu 13</w:t>
      </w:r>
      <w:r w:rsidRPr="005C0107">
        <w:rPr>
          <w:sz w:val="16"/>
          <w:szCs w:val="16"/>
        </w:rPr>
        <w:t xml:space="preserve">. </w:t>
      </w:r>
      <w:r w:rsidRPr="00A33268">
        <w:rPr>
          <w:sz w:val="16"/>
          <w:szCs w:val="16"/>
        </w:rPr>
        <w:t>S</w:t>
      </w:r>
      <w:r w:rsidRPr="005C0107">
        <w:rPr>
          <w:sz w:val="16"/>
          <w:szCs w:val="16"/>
        </w:rPr>
        <w:t xml:space="preserve">ebraný materiál zneškodňujte v souladu s místně platnými předpisy. </w:t>
      </w:r>
      <w:r w:rsidR="00637790">
        <w:rPr>
          <w:sz w:val="16"/>
          <w:szCs w:val="16"/>
        </w:rPr>
        <w:t xml:space="preserve">Odstraňte přípravek nebo jeho vytvrzené zbytky mechanicky. </w:t>
      </w:r>
      <w:r w:rsidRPr="005C0107">
        <w:rPr>
          <w:sz w:val="16"/>
          <w:szCs w:val="16"/>
        </w:rPr>
        <w:t>Po odstranění přípravku umyjte kontaminované místo velkým množstvím vody nebo jiného vhodného čist</w:t>
      </w:r>
      <w:r w:rsidR="002B1ED6">
        <w:rPr>
          <w:sz w:val="16"/>
          <w:szCs w:val="16"/>
        </w:rPr>
        <w:t>i</w:t>
      </w:r>
      <w:r w:rsidRPr="005C0107">
        <w:rPr>
          <w:sz w:val="16"/>
          <w:szCs w:val="16"/>
        </w:rPr>
        <w:t>cího prostředku. Nepoužívejte rozpouštědel.</w:t>
      </w:r>
    </w:p>
    <w:p w:rsidR="00A16267" w:rsidRPr="0022263F" w:rsidRDefault="00A16267" w:rsidP="0022263F">
      <w:pPr>
        <w:ind w:left="-142"/>
        <w:rPr>
          <w:b/>
          <w:sz w:val="16"/>
          <w:szCs w:val="16"/>
        </w:rPr>
      </w:pPr>
    </w:p>
    <w:p w:rsidR="00637790" w:rsidRPr="00637790" w:rsidRDefault="00BA21E3" w:rsidP="00637790">
      <w:pPr>
        <w:pStyle w:val="Odstavecseseznamem"/>
        <w:numPr>
          <w:ilvl w:val="1"/>
          <w:numId w:val="12"/>
        </w:numPr>
        <w:ind w:left="490" w:hanging="632"/>
        <w:rPr>
          <w:b/>
          <w:sz w:val="16"/>
          <w:szCs w:val="16"/>
        </w:rPr>
      </w:pPr>
      <w:r>
        <w:rPr>
          <w:b/>
          <w:sz w:val="16"/>
          <w:szCs w:val="16"/>
        </w:rPr>
        <w:t>Odkaz na jiné oddíly</w:t>
      </w:r>
    </w:p>
    <w:p w:rsidR="00BA21E3" w:rsidRPr="00092AF9" w:rsidRDefault="00A16267" w:rsidP="00BA21E3">
      <w:pPr>
        <w:ind w:left="-142"/>
        <w:rPr>
          <w:sz w:val="16"/>
          <w:szCs w:val="16"/>
        </w:rPr>
      </w:pPr>
      <w:r w:rsidRPr="0035535E">
        <w:rPr>
          <w:sz w:val="16"/>
          <w:szCs w:val="16"/>
        </w:rPr>
        <w:t>Ostatní viz oddíly 8 a 13</w:t>
      </w:r>
      <w:r w:rsidRPr="00A16267">
        <w:rPr>
          <w:sz w:val="16"/>
          <w:szCs w:val="16"/>
        </w:rPr>
        <w:t>.</w:t>
      </w:r>
    </w:p>
    <w:p w:rsidR="00BA21E3" w:rsidRDefault="00B97D2A" w:rsidP="00AB5C86">
      <w:pPr>
        <w:pStyle w:val="Odstavecseseznamem"/>
        <w:numPr>
          <w:ilvl w:val="1"/>
          <w:numId w:val="18"/>
        </w:numPr>
        <w:ind w:left="490" w:hanging="632"/>
        <w:rPr>
          <w:b/>
          <w:sz w:val="16"/>
          <w:szCs w:val="16"/>
        </w:rPr>
      </w:pPr>
      <w:r w:rsidRPr="00B97D2A">
        <w:rPr>
          <w:noProof/>
        </w:rPr>
        <w:pict>
          <v:shape id="Textové pole 10" o:spid="_x0000_s1032" type="#_x0000_t202" style="position:absolute;left:0;text-align:left;margin-left:-8.4pt;margin-top:8.95pt;width:464pt;height:2in;z-index:2516746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" fillcolor="#bfbfbf [2412]" strokecolor="#bfbfbf [2412]" strokeweight=".5pt">
            <v:textbox style="mso-fit-shape-to-text:t">
              <w:txbxContent>
                <w:p w:rsidR="007D7C57" w:rsidRPr="00FC645E" w:rsidRDefault="007D7C57" w:rsidP="00B66349">
                  <w:pPr>
                    <w:ind w:left="-142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Pr="00E420A1">
                    <w:rPr>
                      <w:b/>
                      <w:sz w:val="18"/>
                      <w:szCs w:val="18"/>
                    </w:rPr>
                    <w:t>Oddíl 7:  Zacházení a skladování</w:t>
                  </w:r>
                </w:p>
              </w:txbxContent>
            </v:textbox>
            <w10:wrap type="square"/>
          </v:shape>
        </w:pict>
      </w:r>
      <w:r w:rsidR="00BA21E3" w:rsidRPr="00BA21E3">
        <w:rPr>
          <w:b/>
          <w:sz w:val="16"/>
          <w:szCs w:val="16"/>
        </w:rPr>
        <w:t>Opatření pro bezpečné zacházení</w:t>
      </w:r>
    </w:p>
    <w:p w:rsidR="0022263F" w:rsidRDefault="008B0594" w:rsidP="00AB5C86">
      <w:pPr>
        <w:ind w:left="-142"/>
        <w:jc w:val="both"/>
        <w:rPr>
          <w:sz w:val="16"/>
          <w:szCs w:val="16"/>
        </w:rPr>
      </w:pPr>
      <w:r w:rsidRPr="005C0107">
        <w:rPr>
          <w:sz w:val="16"/>
          <w:szCs w:val="16"/>
        </w:rPr>
        <w:t xml:space="preserve">Chraňte před přímým slunečním zářením. Používejte osobní ochranné pracovní prostředky </w:t>
      </w:r>
      <w:r w:rsidRPr="00A6388F">
        <w:rPr>
          <w:sz w:val="16"/>
          <w:szCs w:val="16"/>
        </w:rPr>
        <w:t>podle kapitoly 8</w:t>
      </w:r>
      <w:r w:rsidRPr="005C0107">
        <w:rPr>
          <w:sz w:val="16"/>
          <w:szCs w:val="16"/>
        </w:rPr>
        <w:t xml:space="preserve">. </w:t>
      </w:r>
      <w:r w:rsidRPr="00A6388F">
        <w:rPr>
          <w:sz w:val="16"/>
          <w:szCs w:val="16"/>
        </w:rPr>
        <w:t>Dbejte na platné právní předpisy o bezpečnosti a ochraně zdraví</w:t>
      </w:r>
      <w:r w:rsidRPr="005C0107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5C0107">
        <w:rPr>
          <w:sz w:val="16"/>
          <w:szCs w:val="16"/>
        </w:rPr>
        <w:t xml:space="preserve">Zabraňte úniku přípravku do životního prostředí. Přechovávejte pouze v nádobách, které odpovídají originálnímu balení. </w:t>
      </w:r>
      <w:r w:rsidRPr="00A6388F">
        <w:rPr>
          <w:sz w:val="16"/>
          <w:szCs w:val="16"/>
        </w:rPr>
        <w:t xml:space="preserve">Dbejte pokynů uvedených na etiketě </w:t>
      </w:r>
      <w:r w:rsidR="00A6388F" w:rsidRPr="00A6388F">
        <w:rPr>
          <w:sz w:val="16"/>
          <w:szCs w:val="16"/>
        </w:rPr>
        <w:t>výrobku</w:t>
      </w:r>
      <w:r w:rsidRPr="005C0107">
        <w:rPr>
          <w:sz w:val="16"/>
          <w:szCs w:val="16"/>
        </w:rPr>
        <w:t>.</w:t>
      </w:r>
    </w:p>
    <w:p w:rsidR="008B0594" w:rsidRPr="0022263F" w:rsidRDefault="008B0594" w:rsidP="00AB5C86">
      <w:pPr>
        <w:ind w:left="-142"/>
        <w:rPr>
          <w:b/>
          <w:sz w:val="16"/>
          <w:szCs w:val="16"/>
        </w:rPr>
      </w:pPr>
    </w:p>
    <w:p w:rsidR="00BA21E3" w:rsidRDefault="00BA21E3" w:rsidP="00AB5C86">
      <w:pPr>
        <w:pStyle w:val="Odstavecseseznamem"/>
        <w:numPr>
          <w:ilvl w:val="1"/>
          <w:numId w:val="18"/>
        </w:numPr>
        <w:ind w:left="490" w:hanging="632"/>
        <w:rPr>
          <w:b/>
          <w:sz w:val="16"/>
          <w:szCs w:val="16"/>
        </w:rPr>
      </w:pPr>
      <w:r w:rsidRPr="00BA21E3">
        <w:rPr>
          <w:b/>
          <w:sz w:val="16"/>
          <w:szCs w:val="16"/>
        </w:rPr>
        <w:t>Podmínky pro bezpečné skladování látek a směsí včetně neslučitelných látek a směsí</w:t>
      </w:r>
    </w:p>
    <w:p w:rsidR="007E42CB" w:rsidRDefault="00AB5C86" w:rsidP="00AB5C86">
      <w:pPr>
        <w:ind w:left="-142"/>
        <w:jc w:val="both"/>
        <w:rPr>
          <w:sz w:val="16"/>
          <w:szCs w:val="16"/>
        </w:rPr>
      </w:pPr>
      <w:r>
        <w:rPr>
          <w:sz w:val="16"/>
          <w:szCs w:val="16"/>
        </w:rPr>
        <w:t>Dodržujte všeobecné pokyny pro nakládání s chemikáliemi. Pracujte s přípravkem v dobře větraných prostorách. Při vytvrzování tmelů vlivem vzdušné vlhkosti vzniká a odpařuje se těkavá látka, která při vyšších koncentracích může mít škodlivé účinky na lidský organizmus. Nevystavujte teplotám nad 50 °C.</w:t>
      </w:r>
    </w:p>
    <w:p w:rsidR="00AB5C86" w:rsidRPr="0022263F" w:rsidRDefault="00AB5C86" w:rsidP="00AB5C86">
      <w:pPr>
        <w:ind w:left="-142"/>
        <w:jc w:val="both"/>
        <w:rPr>
          <w:b/>
          <w:sz w:val="16"/>
          <w:szCs w:val="16"/>
        </w:rPr>
      </w:pPr>
    </w:p>
    <w:p w:rsidR="00BA21E3" w:rsidRDefault="00BA21E3" w:rsidP="00AB5C86">
      <w:pPr>
        <w:pStyle w:val="Odstavecseseznamem"/>
        <w:numPr>
          <w:ilvl w:val="1"/>
          <w:numId w:val="18"/>
        </w:numPr>
        <w:ind w:left="490" w:hanging="632"/>
        <w:rPr>
          <w:b/>
          <w:sz w:val="16"/>
          <w:szCs w:val="16"/>
        </w:rPr>
      </w:pPr>
      <w:r>
        <w:rPr>
          <w:b/>
          <w:sz w:val="16"/>
          <w:szCs w:val="16"/>
        </w:rPr>
        <w:t>Specifické konečné/specifická konečná použití</w:t>
      </w:r>
    </w:p>
    <w:p w:rsidR="0022263F" w:rsidRPr="00E420A1" w:rsidRDefault="00E420A1" w:rsidP="00AB5C86">
      <w:pPr>
        <w:ind w:left="-142"/>
        <w:rPr>
          <w:sz w:val="16"/>
          <w:szCs w:val="16"/>
        </w:rPr>
      </w:pPr>
      <w:r>
        <w:rPr>
          <w:sz w:val="16"/>
          <w:szCs w:val="16"/>
        </w:rPr>
        <w:t>Údaje nejsou k dispozici.</w:t>
      </w:r>
    </w:p>
    <w:p w:rsidR="00BA21E3" w:rsidRDefault="00B97D2A" w:rsidP="00BA21E3">
      <w:pPr>
        <w:ind w:left="-142"/>
        <w:rPr>
          <w:b/>
          <w:sz w:val="16"/>
          <w:szCs w:val="16"/>
        </w:rPr>
      </w:pPr>
      <w:r w:rsidRPr="00B97D2A">
        <w:rPr>
          <w:noProof/>
        </w:rPr>
        <w:lastRenderedPageBreak/>
        <w:pict>
          <v:shape id="Textové pole 11" o:spid="_x0000_s1033" type="#_x0000_t202" style="position:absolute;left:0;text-align:left;margin-left:-8.4pt;margin-top:9.3pt;width:461.5pt;height:2in;z-index:251676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" fillcolor="#bfbfbf [2412]" strokecolor="#bfbfbf [2412]" strokeweight=".5pt">
            <v:textbox style="mso-fit-shape-to-text:t">
              <w:txbxContent>
                <w:p w:rsidR="007D7C57" w:rsidRPr="009D2AFC" w:rsidRDefault="007D7C57" w:rsidP="00B66349">
                  <w:pPr>
                    <w:ind w:left="-142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Pr="00E420A1">
                    <w:rPr>
                      <w:b/>
                      <w:sz w:val="18"/>
                      <w:szCs w:val="18"/>
                    </w:rPr>
                    <w:t>Oddíl 8:  Omezování expozice/osobní ochranné prostředky</w:t>
                  </w:r>
                </w:p>
              </w:txbxContent>
            </v:textbox>
            <w10:wrap type="square"/>
          </v:shape>
        </w:pict>
      </w:r>
    </w:p>
    <w:p w:rsidR="00BA21E3" w:rsidRDefault="00BA21E3" w:rsidP="00BA21E3">
      <w:pPr>
        <w:ind w:left="504" w:hanging="646"/>
        <w:rPr>
          <w:b/>
          <w:sz w:val="16"/>
          <w:szCs w:val="16"/>
        </w:rPr>
      </w:pPr>
      <w:r>
        <w:rPr>
          <w:b/>
          <w:sz w:val="16"/>
          <w:szCs w:val="16"/>
        </w:rPr>
        <w:t>8.1</w:t>
      </w:r>
      <w:r>
        <w:rPr>
          <w:b/>
          <w:sz w:val="16"/>
          <w:szCs w:val="16"/>
        </w:rPr>
        <w:tab/>
        <w:t>Kontrolní parametry</w:t>
      </w:r>
    </w:p>
    <w:p w:rsidR="00660315" w:rsidRDefault="00660315" w:rsidP="00BA21E3">
      <w:pPr>
        <w:ind w:left="504" w:hanging="646"/>
        <w:rPr>
          <w:b/>
          <w:sz w:val="16"/>
          <w:szCs w:val="16"/>
        </w:rPr>
      </w:pPr>
    </w:p>
    <w:tbl>
      <w:tblPr>
        <w:tblW w:w="7883" w:type="dxa"/>
        <w:tblInd w:w="5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28"/>
        <w:gridCol w:w="1254"/>
        <w:gridCol w:w="1016"/>
        <w:gridCol w:w="1843"/>
        <w:gridCol w:w="1842"/>
      </w:tblGrid>
      <w:tr w:rsidR="00660315" w:rsidRPr="005C0107" w:rsidTr="00660315">
        <w:trPr>
          <w:cantSplit/>
          <w:trHeight w:val="270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15" w:rsidRPr="005C0107" w:rsidRDefault="00660315" w:rsidP="00B42470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5C0107">
              <w:rPr>
                <w:sz w:val="16"/>
                <w:szCs w:val="16"/>
              </w:rPr>
              <w:t>Chemický název látky</w:t>
            </w:r>
          </w:p>
          <w:p w:rsidR="00660315" w:rsidRPr="005C0107" w:rsidRDefault="00660315" w:rsidP="00B42470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15" w:rsidRPr="00A33268" w:rsidRDefault="00660315" w:rsidP="00B42470">
            <w:pPr>
              <w:pStyle w:val="Zhlav"/>
              <w:jc w:val="center"/>
              <w:rPr>
                <w:sz w:val="16"/>
                <w:szCs w:val="16"/>
              </w:rPr>
            </w:pPr>
            <w:r w:rsidRPr="00A33268">
              <w:rPr>
                <w:sz w:val="16"/>
                <w:szCs w:val="16"/>
              </w:rPr>
              <w:t>Číslo CAS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15" w:rsidRPr="005C0107" w:rsidRDefault="00660315" w:rsidP="00B42470">
            <w:pPr>
              <w:pStyle w:val="Zhlav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Poznámka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15" w:rsidRPr="005C0107" w:rsidRDefault="00660315" w:rsidP="00B42470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5C0107">
              <w:rPr>
                <w:sz w:val="16"/>
                <w:szCs w:val="16"/>
              </w:rPr>
              <w:t>Nejvyšší přípustná koncentrace v ovzduší (mg/m</w:t>
            </w:r>
            <w:r w:rsidRPr="005C0107">
              <w:rPr>
                <w:sz w:val="16"/>
                <w:szCs w:val="16"/>
                <w:vertAlign w:val="superscript"/>
              </w:rPr>
              <w:t>3</w:t>
            </w:r>
            <w:r w:rsidRPr="005C0107">
              <w:rPr>
                <w:sz w:val="16"/>
                <w:szCs w:val="16"/>
              </w:rPr>
              <w:t>)</w:t>
            </w:r>
          </w:p>
        </w:tc>
      </w:tr>
      <w:tr w:rsidR="00660315" w:rsidRPr="005C0107" w:rsidTr="00660315">
        <w:trPr>
          <w:cantSplit/>
          <w:trHeight w:val="270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15" w:rsidRPr="005C0107" w:rsidRDefault="00660315" w:rsidP="00B42470">
            <w:pPr>
              <w:pStyle w:val="Zhlav"/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15" w:rsidRPr="00A33268" w:rsidRDefault="00660315" w:rsidP="00B42470">
            <w:pPr>
              <w:pStyle w:val="Zhlav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15" w:rsidRPr="005C0107" w:rsidRDefault="00660315" w:rsidP="00B42470">
            <w:pPr>
              <w:pStyle w:val="Zhlav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15" w:rsidRPr="005C0107" w:rsidRDefault="00660315" w:rsidP="00B42470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5C0107">
              <w:rPr>
                <w:sz w:val="16"/>
                <w:szCs w:val="16"/>
              </w:rPr>
              <w:t>PEL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15" w:rsidRPr="005C0107" w:rsidRDefault="00660315" w:rsidP="00B42470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5C0107">
              <w:rPr>
                <w:sz w:val="16"/>
                <w:szCs w:val="16"/>
              </w:rPr>
              <w:t>NPK-P</w:t>
            </w:r>
          </w:p>
        </w:tc>
      </w:tr>
      <w:tr w:rsidR="00660315" w:rsidRPr="005C0107" w:rsidTr="00660315">
        <w:trPr>
          <w:cantSplit/>
          <w:trHeight w:val="27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15" w:rsidRPr="00BF2E21" w:rsidRDefault="003C00C1" w:rsidP="00B424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Destiláty (ropné), hydrogenačně rafinované, střední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15" w:rsidRPr="00A33268" w:rsidRDefault="003C00C1" w:rsidP="00B42470">
            <w:pPr>
              <w:pStyle w:val="Zhlav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64742-46-7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15" w:rsidRPr="005C0107" w:rsidRDefault="00660315" w:rsidP="00B42470">
            <w:pPr>
              <w:pStyle w:val="Zhlav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15" w:rsidRPr="005C0107" w:rsidRDefault="00BC1A69" w:rsidP="00B42470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60315" w:rsidRPr="005C0107">
              <w:rPr>
                <w:sz w:val="16"/>
                <w:szCs w:val="1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15" w:rsidRPr="005C0107" w:rsidRDefault="00660315" w:rsidP="00B42470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5C0107">
              <w:rPr>
                <w:sz w:val="16"/>
                <w:szCs w:val="16"/>
              </w:rPr>
              <w:t>1000</w:t>
            </w:r>
          </w:p>
        </w:tc>
      </w:tr>
      <w:tr w:rsidR="00660315" w:rsidRPr="005C0107" w:rsidTr="00660315">
        <w:trPr>
          <w:cantSplit/>
          <w:trHeight w:val="27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315" w:rsidRPr="005C0107" w:rsidRDefault="00AB5C86" w:rsidP="00660315">
            <w:pPr>
              <w:pStyle w:val="Zhlav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Kyselina octová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315" w:rsidRPr="005C0107" w:rsidRDefault="00AB5C86" w:rsidP="00660315">
            <w:pPr>
              <w:pStyle w:val="Zhlav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64-19-7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315" w:rsidRPr="005C0107" w:rsidRDefault="00E263F2" w:rsidP="00660315">
            <w:pPr>
              <w:pStyle w:val="Zhlav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15" w:rsidRPr="005C0107" w:rsidRDefault="00E263F2" w:rsidP="0066031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15" w:rsidRPr="005C0107" w:rsidRDefault="00E263F2" w:rsidP="0066031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660315" w:rsidRPr="005C0107" w:rsidTr="00660315">
        <w:trPr>
          <w:cantSplit/>
        </w:trPr>
        <w:tc>
          <w:tcPr>
            <w:tcW w:w="7883" w:type="dxa"/>
            <w:gridSpan w:val="5"/>
            <w:tcBorders>
              <w:top w:val="single" w:sz="4" w:space="0" w:color="auto"/>
            </w:tcBorders>
          </w:tcPr>
          <w:p w:rsidR="00660315" w:rsidRDefault="00660315" w:rsidP="00B42470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Poznámka </w:t>
            </w:r>
            <w:r w:rsidR="003C00C1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: </w:t>
            </w:r>
            <w:r w:rsidR="001C1ABF">
              <w:rPr>
                <w:sz w:val="16"/>
                <w:szCs w:val="16"/>
              </w:rPr>
              <w:t>Dráždí sliznice (oči, dýchací cesty) resp. kůži.</w:t>
            </w:r>
          </w:p>
          <w:p w:rsidR="00660315" w:rsidRDefault="00660315" w:rsidP="00B42470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Podle vyhlášky, kterou se stanoví hygienické limity chemických, fyzikálních a biologických ukazatelů pro vnitřní prostředí pobytových místností některých staveb: </w:t>
            </w:r>
            <w:r w:rsidR="003C00C1">
              <w:rPr>
                <w:sz w:val="16"/>
                <w:szCs w:val="16"/>
              </w:rPr>
              <w:t>-</w:t>
            </w:r>
          </w:p>
          <w:p w:rsidR="00660315" w:rsidRPr="005C0107" w:rsidRDefault="00660315" w:rsidP="003C00C1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IDLH (</w:t>
            </w:r>
            <w:proofErr w:type="spellStart"/>
            <w:r>
              <w:rPr>
                <w:sz w:val="16"/>
                <w:szCs w:val="16"/>
              </w:rPr>
              <w:t>Immediately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Dangerous</w:t>
            </w:r>
            <w:proofErr w:type="spellEnd"/>
            <w:r>
              <w:rPr>
                <w:sz w:val="16"/>
                <w:szCs w:val="16"/>
              </w:rPr>
              <w:t xml:space="preserve"> to </w:t>
            </w:r>
            <w:proofErr w:type="spellStart"/>
            <w:r>
              <w:rPr>
                <w:sz w:val="16"/>
                <w:szCs w:val="16"/>
              </w:rPr>
              <w:t>Life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Health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Concentration</w:t>
            </w:r>
            <w:proofErr w:type="spellEnd"/>
            <w:r>
              <w:rPr>
                <w:sz w:val="16"/>
                <w:szCs w:val="16"/>
              </w:rPr>
              <w:t xml:space="preserve">): benziny </w:t>
            </w:r>
            <w:r w:rsidR="00A368F2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A368F2">
              <w:rPr>
                <w:sz w:val="16"/>
                <w:szCs w:val="16"/>
              </w:rPr>
              <w:t>ppm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="00EA208C">
              <w:rPr>
                <w:sz w:val="16"/>
                <w:szCs w:val="16"/>
              </w:rPr>
              <w:t>kyselina octová 50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ppm</w:t>
            </w:r>
            <w:proofErr w:type="spellEnd"/>
          </w:p>
        </w:tc>
      </w:tr>
    </w:tbl>
    <w:p w:rsidR="0022263F" w:rsidRPr="00E420A1" w:rsidRDefault="0022263F" w:rsidP="00BA21E3">
      <w:pPr>
        <w:ind w:left="504" w:hanging="646"/>
        <w:rPr>
          <w:sz w:val="16"/>
          <w:szCs w:val="16"/>
        </w:rPr>
      </w:pPr>
    </w:p>
    <w:p w:rsidR="00BA21E3" w:rsidRDefault="00BA21E3" w:rsidP="00BA21E3">
      <w:pPr>
        <w:ind w:left="504" w:hanging="646"/>
        <w:rPr>
          <w:b/>
          <w:sz w:val="16"/>
          <w:szCs w:val="16"/>
        </w:rPr>
      </w:pPr>
      <w:r>
        <w:rPr>
          <w:b/>
          <w:sz w:val="16"/>
          <w:szCs w:val="16"/>
        </w:rPr>
        <w:t>8.2</w:t>
      </w:r>
      <w:r>
        <w:rPr>
          <w:b/>
          <w:sz w:val="16"/>
          <w:szCs w:val="16"/>
        </w:rPr>
        <w:tab/>
      </w:r>
      <w:r w:rsidRPr="003814A7">
        <w:rPr>
          <w:b/>
          <w:sz w:val="16"/>
          <w:szCs w:val="16"/>
        </w:rPr>
        <w:t>Omezování expozice</w:t>
      </w:r>
    </w:p>
    <w:p w:rsidR="0022263F" w:rsidRDefault="00B42470" w:rsidP="00BA21E3">
      <w:pPr>
        <w:ind w:left="504" w:hanging="646"/>
        <w:rPr>
          <w:b/>
          <w:iCs/>
          <w:sz w:val="16"/>
          <w:szCs w:val="16"/>
        </w:rPr>
      </w:pPr>
      <w:r w:rsidRPr="005C0107">
        <w:rPr>
          <w:b/>
          <w:iCs/>
          <w:sz w:val="16"/>
          <w:szCs w:val="16"/>
        </w:rPr>
        <w:t>Omezování expozice pracovníků</w:t>
      </w:r>
    </w:p>
    <w:p w:rsidR="00B42470" w:rsidRDefault="00B42470" w:rsidP="00A624D1">
      <w:pPr>
        <w:ind w:left="-142"/>
        <w:jc w:val="both"/>
        <w:rPr>
          <w:b/>
          <w:sz w:val="16"/>
          <w:szCs w:val="16"/>
        </w:rPr>
      </w:pPr>
      <w:r w:rsidRPr="005C0107">
        <w:rPr>
          <w:sz w:val="16"/>
          <w:szCs w:val="16"/>
        </w:rPr>
        <w:t>Dbejte obvyklých opatření na ochranu zdraví při práci a zejména na dobré větrání. Toho lze dosáhnout pouze místním odsáváním nebo účinným celkovým větráním. Jestliže tak není možno dodržet NPK-P, musí být používána vhodná ochrana dýchacího ústrojí.</w:t>
      </w:r>
      <w:r>
        <w:rPr>
          <w:sz w:val="16"/>
          <w:szCs w:val="16"/>
        </w:rPr>
        <w:t xml:space="preserve"> Dodržujte pracovní hygienu, při práci nejezte, nepijte a nekuřte.</w:t>
      </w:r>
      <w:r w:rsidR="002A20AB">
        <w:rPr>
          <w:sz w:val="16"/>
          <w:szCs w:val="16"/>
        </w:rPr>
        <w:t xml:space="preserve"> Omezte přímý kontakt s přípravkem.</w:t>
      </w:r>
    </w:p>
    <w:p w:rsidR="00BA21E3" w:rsidRDefault="00B42470" w:rsidP="00BA21E3">
      <w:pPr>
        <w:ind w:left="504" w:hanging="646"/>
        <w:rPr>
          <w:b/>
          <w:iCs/>
          <w:sz w:val="16"/>
          <w:szCs w:val="16"/>
        </w:rPr>
      </w:pPr>
      <w:r w:rsidRPr="00C67E38">
        <w:rPr>
          <w:b/>
          <w:iCs/>
          <w:sz w:val="16"/>
          <w:szCs w:val="16"/>
        </w:rPr>
        <w:t>Ochrana dýchacích cest</w:t>
      </w:r>
    </w:p>
    <w:p w:rsidR="00B42470" w:rsidRPr="005C0107" w:rsidRDefault="00D50B3C" w:rsidP="00B42470">
      <w:pPr>
        <w:pStyle w:val="Zhlav"/>
        <w:tabs>
          <w:tab w:val="clear" w:pos="4536"/>
          <w:tab w:val="clear" w:pos="9072"/>
        </w:tabs>
        <w:ind w:left="-142"/>
        <w:rPr>
          <w:sz w:val="16"/>
          <w:szCs w:val="16"/>
        </w:rPr>
      </w:pPr>
      <w:r>
        <w:rPr>
          <w:sz w:val="16"/>
          <w:szCs w:val="16"/>
        </w:rPr>
        <w:t>Není nutná.</w:t>
      </w:r>
      <w:r w:rsidR="00C67E38">
        <w:rPr>
          <w:sz w:val="16"/>
          <w:szCs w:val="16"/>
        </w:rPr>
        <w:t xml:space="preserve"> Při dlouhodobém a silném působení maska s filtrem DIN 3181 AX.</w:t>
      </w:r>
    </w:p>
    <w:p w:rsidR="00B42470" w:rsidRDefault="00B42470" w:rsidP="00BA21E3">
      <w:pPr>
        <w:ind w:left="504" w:hanging="646"/>
        <w:rPr>
          <w:b/>
          <w:iCs/>
          <w:sz w:val="16"/>
          <w:szCs w:val="16"/>
        </w:rPr>
      </w:pPr>
      <w:r w:rsidRPr="005C0107">
        <w:rPr>
          <w:b/>
          <w:iCs/>
          <w:sz w:val="16"/>
          <w:szCs w:val="16"/>
        </w:rPr>
        <w:t>Ochrana rukou</w:t>
      </w:r>
    </w:p>
    <w:p w:rsidR="003814A7" w:rsidRDefault="003814A7" w:rsidP="00A624D1">
      <w:pPr>
        <w:ind w:left="-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Ochranné rukavice (podle charakteru vykonávané práce, materiál rukavic - butylkaučuk, </w:t>
      </w:r>
      <w:proofErr w:type="spellStart"/>
      <w:r>
        <w:rPr>
          <w:sz w:val="16"/>
          <w:szCs w:val="16"/>
        </w:rPr>
        <w:t>Viton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nitrilkaučuk</w:t>
      </w:r>
      <w:proofErr w:type="spellEnd"/>
      <w:r>
        <w:rPr>
          <w:sz w:val="16"/>
          <w:szCs w:val="16"/>
        </w:rPr>
        <w:t>). Při delším nebo opakovaném styku používejte vhodné ochranné krémy na pokožku přicházející do přímého styku s přípravkem. Dbejte dalších doporučení výrobce.</w:t>
      </w:r>
    </w:p>
    <w:p w:rsidR="00B42470" w:rsidRDefault="00B42470" w:rsidP="00B42470">
      <w:pPr>
        <w:ind w:left="-142"/>
        <w:rPr>
          <w:b/>
          <w:iCs/>
          <w:sz w:val="16"/>
          <w:szCs w:val="16"/>
        </w:rPr>
      </w:pPr>
      <w:r w:rsidRPr="005C0107">
        <w:rPr>
          <w:b/>
          <w:iCs/>
          <w:sz w:val="16"/>
          <w:szCs w:val="16"/>
        </w:rPr>
        <w:t>Ochrana očí</w:t>
      </w:r>
    </w:p>
    <w:p w:rsidR="00B42470" w:rsidRDefault="00B42470" w:rsidP="00B42470">
      <w:pPr>
        <w:ind w:left="-142"/>
        <w:rPr>
          <w:sz w:val="16"/>
          <w:szCs w:val="16"/>
        </w:rPr>
      </w:pPr>
      <w:r w:rsidRPr="005C0107">
        <w:rPr>
          <w:sz w:val="16"/>
          <w:szCs w:val="16"/>
        </w:rPr>
        <w:t>Ochranné brýle nebo obličejový štít (podle charakteru vykonávané práce).</w:t>
      </w:r>
    </w:p>
    <w:p w:rsidR="00B42470" w:rsidRDefault="00B42470" w:rsidP="00B42470">
      <w:pPr>
        <w:ind w:left="-142"/>
        <w:rPr>
          <w:b/>
          <w:iCs/>
          <w:sz w:val="16"/>
          <w:szCs w:val="16"/>
        </w:rPr>
      </w:pPr>
      <w:r w:rsidRPr="005C0107">
        <w:rPr>
          <w:b/>
          <w:iCs/>
          <w:sz w:val="16"/>
          <w:szCs w:val="16"/>
        </w:rPr>
        <w:t>Ochrana kůže</w:t>
      </w:r>
    </w:p>
    <w:p w:rsidR="00B42470" w:rsidRDefault="00B42470" w:rsidP="00A624D1">
      <w:pPr>
        <w:ind w:left="-142"/>
        <w:jc w:val="both"/>
        <w:rPr>
          <w:sz w:val="16"/>
          <w:szCs w:val="16"/>
        </w:rPr>
      </w:pPr>
      <w:r w:rsidRPr="005C0107">
        <w:rPr>
          <w:sz w:val="16"/>
          <w:szCs w:val="16"/>
        </w:rPr>
        <w:t>Ochranný antistatický oděv z přírodních vláken (bavlna) nebo syntetických vláken, odolávajících zvýšeným teplotám. Při znečištění pokožky ji důkladně omýt.</w:t>
      </w:r>
    </w:p>
    <w:p w:rsidR="00A461B7" w:rsidRDefault="00A461B7" w:rsidP="00B42470">
      <w:pPr>
        <w:ind w:left="-142"/>
        <w:rPr>
          <w:b/>
          <w:iCs/>
          <w:sz w:val="16"/>
          <w:szCs w:val="16"/>
        </w:rPr>
      </w:pPr>
      <w:r w:rsidRPr="005C0107">
        <w:rPr>
          <w:b/>
          <w:iCs/>
          <w:sz w:val="16"/>
          <w:szCs w:val="16"/>
        </w:rPr>
        <w:t>Omezování expozice životního prostředí</w:t>
      </w:r>
    </w:p>
    <w:p w:rsidR="00E20904" w:rsidRDefault="00A461B7" w:rsidP="00E20904">
      <w:pPr>
        <w:ind w:left="-142"/>
        <w:jc w:val="both"/>
        <w:rPr>
          <w:sz w:val="16"/>
          <w:szCs w:val="16"/>
        </w:rPr>
      </w:pPr>
      <w:r w:rsidRPr="005C0107">
        <w:rPr>
          <w:sz w:val="16"/>
          <w:szCs w:val="16"/>
        </w:rPr>
        <w:t>Dbejte obvyklých opatření na ochranu životního prostředí, viz bod 6.2.</w:t>
      </w:r>
      <w:r>
        <w:rPr>
          <w:sz w:val="16"/>
          <w:szCs w:val="16"/>
        </w:rPr>
        <w:t xml:space="preserve"> Dobře uzavírejte obaly po skončení práce, očistit obaly od znečištění během práce, zamezit </w:t>
      </w:r>
      <w:r w:rsidR="00E20904">
        <w:rPr>
          <w:sz w:val="16"/>
          <w:szCs w:val="16"/>
        </w:rPr>
        <w:t>převrácení nezajištěného obalu.</w:t>
      </w:r>
    </w:p>
    <w:p w:rsidR="00E20904" w:rsidRDefault="00B97D2A" w:rsidP="00E20904">
      <w:pPr>
        <w:ind w:left="-142"/>
        <w:jc w:val="both"/>
        <w:rPr>
          <w:sz w:val="16"/>
          <w:szCs w:val="16"/>
        </w:rPr>
      </w:pPr>
      <w:r w:rsidRPr="00B97D2A">
        <w:rPr>
          <w:noProof/>
        </w:rPr>
        <w:pict>
          <v:shape id="Textové pole 12" o:spid="_x0000_s1034" type="#_x0000_t202" style="position:absolute;left:0;text-align:left;margin-left:-8.4pt;margin-top:18.6pt;width:461.5pt;height:2in;z-index:2516787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" fillcolor="#bfbfbf [2412]" strokecolor="#bfbfbf [2412]" strokeweight=".5pt">
            <v:textbox style="mso-fit-shape-to-text:t">
              <w:txbxContent>
                <w:p w:rsidR="007D7C57" w:rsidRPr="00B13448" w:rsidRDefault="007D7C57" w:rsidP="00B66349">
                  <w:pPr>
                    <w:ind w:left="504" w:hanging="646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Pr="00E420A1">
                    <w:rPr>
                      <w:b/>
                      <w:sz w:val="18"/>
                      <w:szCs w:val="18"/>
                    </w:rPr>
                    <w:t>Oddíl 9:  Fyzikální a chemické vlastnosti</w:t>
                  </w:r>
                </w:p>
              </w:txbxContent>
            </v:textbox>
            <w10:wrap type="square"/>
          </v:shape>
        </w:pict>
      </w:r>
    </w:p>
    <w:p w:rsidR="001402A9" w:rsidRDefault="001402A9" w:rsidP="00E20904">
      <w:pPr>
        <w:ind w:left="-142"/>
        <w:jc w:val="both"/>
        <w:rPr>
          <w:sz w:val="16"/>
          <w:szCs w:val="16"/>
        </w:rPr>
      </w:pPr>
    </w:p>
    <w:p w:rsidR="00BA21E3" w:rsidRPr="00E20904" w:rsidRDefault="00E20904" w:rsidP="00E20904">
      <w:pPr>
        <w:ind w:left="-142"/>
        <w:jc w:val="both"/>
        <w:rPr>
          <w:sz w:val="16"/>
          <w:szCs w:val="16"/>
        </w:rPr>
      </w:pPr>
      <w:proofErr w:type="gramStart"/>
      <w:r>
        <w:rPr>
          <w:b/>
          <w:sz w:val="16"/>
          <w:szCs w:val="16"/>
        </w:rPr>
        <w:t xml:space="preserve">9.1           </w:t>
      </w:r>
      <w:r w:rsidR="00BA21E3">
        <w:rPr>
          <w:b/>
          <w:sz w:val="16"/>
          <w:szCs w:val="16"/>
        </w:rPr>
        <w:t>Informace</w:t>
      </w:r>
      <w:proofErr w:type="gramEnd"/>
      <w:r w:rsidR="00BA21E3">
        <w:rPr>
          <w:b/>
          <w:sz w:val="16"/>
          <w:szCs w:val="16"/>
        </w:rPr>
        <w:t xml:space="preserve"> o základních fyzikálních a chemických vlastnostech</w:t>
      </w:r>
    </w:p>
    <w:tbl>
      <w:tblPr>
        <w:tblW w:w="10445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1296"/>
        <w:gridCol w:w="263"/>
        <w:gridCol w:w="2623"/>
        <w:gridCol w:w="1508"/>
        <w:gridCol w:w="263"/>
        <w:gridCol w:w="1303"/>
      </w:tblGrid>
      <w:tr w:rsidR="0055221D" w:rsidRPr="005C0107" w:rsidTr="004E13FF">
        <w:tc>
          <w:tcPr>
            <w:tcW w:w="3189" w:type="dxa"/>
          </w:tcPr>
          <w:p w:rsidR="0055221D" w:rsidRPr="005C0107" w:rsidRDefault="0055221D" w:rsidP="0055221D">
            <w:pPr>
              <w:pStyle w:val="Zhlav"/>
              <w:tabs>
                <w:tab w:val="clear" w:pos="4536"/>
                <w:tab w:val="clear" w:pos="9072"/>
              </w:tabs>
              <w:rPr>
                <w:iCs/>
                <w:sz w:val="16"/>
                <w:szCs w:val="16"/>
              </w:rPr>
            </w:pPr>
            <w:r w:rsidRPr="005C0107">
              <w:rPr>
                <w:iCs/>
                <w:sz w:val="16"/>
                <w:szCs w:val="16"/>
              </w:rPr>
              <w:t>Vzhled (skupenství):</w:t>
            </w:r>
          </w:p>
        </w:tc>
        <w:tc>
          <w:tcPr>
            <w:tcW w:w="7256" w:type="dxa"/>
            <w:gridSpan w:val="6"/>
          </w:tcPr>
          <w:p w:rsidR="0055221D" w:rsidRPr="005C0107" w:rsidRDefault="00A16247" w:rsidP="00A16247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Pasta</w:t>
            </w:r>
            <w:r w:rsidR="0055221D" w:rsidRPr="005C0107">
              <w:rPr>
                <w:sz w:val="16"/>
                <w:szCs w:val="16"/>
              </w:rPr>
              <w:t xml:space="preserve">. </w:t>
            </w:r>
          </w:p>
        </w:tc>
      </w:tr>
      <w:tr w:rsidR="0055221D" w:rsidRPr="005C0107" w:rsidTr="004E13FF">
        <w:tc>
          <w:tcPr>
            <w:tcW w:w="3189" w:type="dxa"/>
          </w:tcPr>
          <w:p w:rsidR="0055221D" w:rsidRPr="005C0107" w:rsidRDefault="0055221D" w:rsidP="0055221D">
            <w:pPr>
              <w:pStyle w:val="Zhlav"/>
              <w:tabs>
                <w:tab w:val="clear" w:pos="4536"/>
                <w:tab w:val="clear" w:pos="9072"/>
              </w:tabs>
              <w:rPr>
                <w:iCs/>
                <w:sz w:val="16"/>
                <w:szCs w:val="16"/>
              </w:rPr>
            </w:pPr>
            <w:r w:rsidRPr="005C0107">
              <w:rPr>
                <w:iCs/>
                <w:sz w:val="16"/>
                <w:szCs w:val="16"/>
              </w:rPr>
              <w:t>Barva:</w:t>
            </w:r>
          </w:p>
        </w:tc>
        <w:tc>
          <w:tcPr>
            <w:tcW w:w="7256" w:type="dxa"/>
            <w:gridSpan w:val="6"/>
          </w:tcPr>
          <w:p w:rsidR="0055221D" w:rsidRPr="005C0107" w:rsidRDefault="00A16247" w:rsidP="0055221D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Podle typu tmelu.</w:t>
            </w:r>
          </w:p>
        </w:tc>
      </w:tr>
      <w:tr w:rsidR="0055221D" w:rsidRPr="005C0107" w:rsidTr="004E13FF">
        <w:tc>
          <w:tcPr>
            <w:tcW w:w="3189" w:type="dxa"/>
          </w:tcPr>
          <w:p w:rsidR="0055221D" w:rsidRPr="005C0107" w:rsidRDefault="0055221D" w:rsidP="0055221D">
            <w:pPr>
              <w:pStyle w:val="Zhlav"/>
              <w:tabs>
                <w:tab w:val="clear" w:pos="4536"/>
                <w:tab w:val="clear" w:pos="9072"/>
              </w:tabs>
              <w:rPr>
                <w:iCs/>
                <w:sz w:val="16"/>
                <w:szCs w:val="16"/>
              </w:rPr>
            </w:pPr>
            <w:r w:rsidRPr="005C0107">
              <w:rPr>
                <w:iCs/>
                <w:sz w:val="16"/>
                <w:szCs w:val="16"/>
              </w:rPr>
              <w:t>Zápach:</w:t>
            </w:r>
          </w:p>
        </w:tc>
        <w:tc>
          <w:tcPr>
            <w:tcW w:w="7256" w:type="dxa"/>
            <w:gridSpan w:val="6"/>
          </w:tcPr>
          <w:p w:rsidR="0055221D" w:rsidRPr="005C0107" w:rsidRDefault="00A16247" w:rsidP="0055221D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 kyselině octové.</w:t>
            </w:r>
          </w:p>
        </w:tc>
      </w:tr>
      <w:tr w:rsidR="0055221D" w:rsidRPr="005C0107" w:rsidTr="004E13FF">
        <w:trPr>
          <w:gridAfter w:val="2"/>
          <w:wAfter w:w="1566" w:type="dxa"/>
        </w:trPr>
        <w:tc>
          <w:tcPr>
            <w:tcW w:w="3189" w:type="dxa"/>
          </w:tcPr>
          <w:p w:rsidR="0055221D" w:rsidRPr="005C0107" w:rsidRDefault="0055221D" w:rsidP="0055221D">
            <w:pPr>
              <w:pStyle w:val="Zhlav"/>
              <w:tabs>
                <w:tab w:val="clear" w:pos="4536"/>
                <w:tab w:val="clear" w:pos="9072"/>
              </w:tabs>
              <w:rPr>
                <w:iCs/>
                <w:sz w:val="16"/>
                <w:szCs w:val="16"/>
              </w:rPr>
            </w:pPr>
            <w:r w:rsidRPr="005C0107">
              <w:rPr>
                <w:iCs/>
                <w:sz w:val="16"/>
                <w:szCs w:val="16"/>
              </w:rPr>
              <w:t>Hodnota pH: (</w:t>
            </w:r>
            <w:smartTag w:uri="urn:schemas-microsoft-com:office:smarttags" w:element="metricconverter">
              <w:smartTagPr>
                <w:attr w:name="ProductID" w:val="10 g"/>
              </w:smartTagPr>
              <w:r w:rsidRPr="005C0107">
                <w:rPr>
                  <w:iCs/>
                  <w:sz w:val="16"/>
                  <w:szCs w:val="16"/>
                </w:rPr>
                <w:t>10 g</w:t>
              </w:r>
            </w:smartTag>
            <w:r w:rsidRPr="005C0107">
              <w:rPr>
                <w:iCs/>
                <w:sz w:val="16"/>
                <w:szCs w:val="16"/>
              </w:rPr>
              <w:t xml:space="preserve"> / l H</w:t>
            </w:r>
            <w:r w:rsidRPr="005C0107">
              <w:rPr>
                <w:iCs/>
                <w:sz w:val="16"/>
                <w:szCs w:val="16"/>
                <w:vertAlign w:val="subscript"/>
              </w:rPr>
              <w:t>2</w:t>
            </w:r>
            <w:r w:rsidRPr="005C0107">
              <w:rPr>
                <w:iCs/>
                <w:sz w:val="16"/>
                <w:szCs w:val="16"/>
              </w:rPr>
              <w:t>O):</w:t>
            </w:r>
          </w:p>
        </w:tc>
        <w:tc>
          <w:tcPr>
            <w:tcW w:w="1296" w:type="dxa"/>
            <w:shd w:val="clear" w:color="auto" w:fill="auto"/>
          </w:tcPr>
          <w:p w:rsidR="0055221D" w:rsidRPr="005C0107" w:rsidRDefault="0055221D" w:rsidP="0055221D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5C0107">
              <w:rPr>
                <w:sz w:val="16"/>
                <w:szCs w:val="16"/>
              </w:rPr>
              <w:t>Nestanovuje se.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55221D" w:rsidRPr="005C0107" w:rsidRDefault="0055221D" w:rsidP="0055221D">
            <w:pPr>
              <w:pStyle w:val="Zhlav"/>
              <w:rPr>
                <w:sz w:val="16"/>
                <w:szCs w:val="16"/>
              </w:rPr>
            </w:pPr>
          </w:p>
        </w:tc>
      </w:tr>
      <w:tr w:rsidR="0055221D" w:rsidRPr="005C0107" w:rsidTr="004E13FF">
        <w:trPr>
          <w:gridAfter w:val="1"/>
          <w:wAfter w:w="1303" w:type="dxa"/>
        </w:trPr>
        <w:tc>
          <w:tcPr>
            <w:tcW w:w="3189" w:type="dxa"/>
          </w:tcPr>
          <w:p w:rsidR="0055221D" w:rsidRPr="005C0107" w:rsidRDefault="0055221D" w:rsidP="0055221D">
            <w:pPr>
              <w:pStyle w:val="Zhlav"/>
              <w:tabs>
                <w:tab w:val="clear" w:pos="4536"/>
                <w:tab w:val="clear" w:pos="9072"/>
              </w:tabs>
              <w:rPr>
                <w:iCs/>
                <w:sz w:val="16"/>
                <w:szCs w:val="16"/>
              </w:rPr>
            </w:pPr>
            <w:r w:rsidRPr="005C0107">
              <w:rPr>
                <w:iCs/>
                <w:sz w:val="16"/>
                <w:szCs w:val="16"/>
              </w:rPr>
              <w:t>Bod varu / rozmezí bodů varu: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221D" w:rsidRPr="005C0107" w:rsidRDefault="00A16247" w:rsidP="0055221D">
            <w:pPr>
              <w:pStyle w:val="Zhlav"/>
              <w:rPr>
                <w:sz w:val="16"/>
                <w:szCs w:val="16"/>
              </w:rPr>
            </w:pPr>
            <w:r w:rsidRPr="005C0107">
              <w:rPr>
                <w:sz w:val="16"/>
                <w:szCs w:val="16"/>
              </w:rPr>
              <w:t>Nestanovuje se.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55221D" w:rsidRPr="005C0107" w:rsidRDefault="0055221D" w:rsidP="0055221D">
            <w:pPr>
              <w:pStyle w:val="Zhlav"/>
              <w:rPr>
                <w:sz w:val="16"/>
                <w:szCs w:val="16"/>
              </w:rPr>
            </w:pPr>
            <w:r w:rsidRPr="005C0107">
              <w:rPr>
                <w:sz w:val="16"/>
                <w:szCs w:val="16"/>
              </w:rPr>
              <w:t>°C</w:t>
            </w:r>
          </w:p>
        </w:tc>
      </w:tr>
      <w:tr w:rsidR="0055221D" w:rsidRPr="005C0107" w:rsidTr="004E13FF">
        <w:trPr>
          <w:gridAfter w:val="1"/>
          <w:wAfter w:w="1303" w:type="dxa"/>
        </w:trPr>
        <w:tc>
          <w:tcPr>
            <w:tcW w:w="3189" w:type="dxa"/>
          </w:tcPr>
          <w:p w:rsidR="0055221D" w:rsidRPr="005C0107" w:rsidRDefault="0055221D" w:rsidP="0055221D">
            <w:pPr>
              <w:pStyle w:val="Zhlav"/>
              <w:tabs>
                <w:tab w:val="clear" w:pos="4536"/>
                <w:tab w:val="clear" w:pos="9072"/>
              </w:tabs>
              <w:rPr>
                <w:iCs/>
                <w:sz w:val="16"/>
                <w:szCs w:val="16"/>
              </w:rPr>
            </w:pPr>
            <w:r w:rsidRPr="005C0107">
              <w:rPr>
                <w:iCs/>
                <w:sz w:val="16"/>
                <w:szCs w:val="16"/>
              </w:rPr>
              <w:t>Teplota vznícení (bod samozápalu):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221D" w:rsidRPr="005C0107" w:rsidRDefault="0055221D" w:rsidP="0055221D">
            <w:pPr>
              <w:pStyle w:val="Zhlav"/>
              <w:rPr>
                <w:sz w:val="16"/>
                <w:szCs w:val="16"/>
              </w:rPr>
            </w:pPr>
            <w:r w:rsidRPr="005C0107">
              <w:rPr>
                <w:sz w:val="16"/>
                <w:szCs w:val="16"/>
              </w:rPr>
              <w:t>Nestanovuje se.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55221D" w:rsidRPr="005C0107" w:rsidRDefault="0055221D" w:rsidP="0055221D">
            <w:pPr>
              <w:pStyle w:val="Zhlav"/>
              <w:rPr>
                <w:sz w:val="16"/>
                <w:szCs w:val="16"/>
              </w:rPr>
            </w:pPr>
            <w:r w:rsidRPr="005C0107">
              <w:rPr>
                <w:sz w:val="16"/>
                <w:szCs w:val="16"/>
              </w:rPr>
              <w:t>°C</w:t>
            </w:r>
          </w:p>
        </w:tc>
      </w:tr>
      <w:tr w:rsidR="0055221D" w:rsidRPr="005C0107" w:rsidTr="004E13FF">
        <w:trPr>
          <w:gridAfter w:val="1"/>
          <w:wAfter w:w="1303" w:type="dxa"/>
        </w:trPr>
        <w:tc>
          <w:tcPr>
            <w:tcW w:w="3189" w:type="dxa"/>
          </w:tcPr>
          <w:p w:rsidR="0055221D" w:rsidRPr="005C0107" w:rsidRDefault="0055221D" w:rsidP="0055221D">
            <w:pPr>
              <w:pStyle w:val="Zhlav"/>
              <w:tabs>
                <w:tab w:val="clear" w:pos="4536"/>
                <w:tab w:val="clear" w:pos="9072"/>
              </w:tabs>
              <w:rPr>
                <w:iCs/>
                <w:sz w:val="16"/>
                <w:szCs w:val="16"/>
              </w:rPr>
            </w:pPr>
            <w:r w:rsidRPr="005C0107">
              <w:rPr>
                <w:iCs/>
                <w:sz w:val="16"/>
                <w:szCs w:val="16"/>
              </w:rPr>
              <w:t>Bod vzplanutí: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221D" w:rsidRPr="005C0107" w:rsidRDefault="00A16247" w:rsidP="0055221D">
            <w:pPr>
              <w:pStyle w:val="Zhlav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150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55221D" w:rsidRPr="005C0107" w:rsidRDefault="0055221D" w:rsidP="0055221D">
            <w:pPr>
              <w:pStyle w:val="Zhlav"/>
              <w:rPr>
                <w:sz w:val="16"/>
                <w:szCs w:val="16"/>
              </w:rPr>
            </w:pPr>
            <w:r w:rsidRPr="005C0107">
              <w:rPr>
                <w:sz w:val="16"/>
                <w:szCs w:val="16"/>
              </w:rPr>
              <w:t>°C</w:t>
            </w:r>
          </w:p>
        </w:tc>
      </w:tr>
      <w:tr w:rsidR="0055221D" w:rsidRPr="005C0107" w:rsidTr="004E13FF">
        <w:trPr>
          <w:gridAfter w:val="2"/>
          <w:wAfter w:w="1566" w:type="dxa"/>
        </w:trPr>
        <w:tc>
          <w:tcPr>
            <w:tcW w:w="3189" w:type="dxa"/>
          </w:tcPr>
          <w:p w:rsidR="0055221D" w:rsidRPr="005C0107" w:rsidRDefault="0055221D" w:rsidP="0055221D">
            <w:pPr>
              <w:pStyle w:val="Zhlav"/>
              <w:tabs>
                <w:tab w:val="clear" w:pos="4536"/>
                <w:tab w:val="clear" w:pos="9072"/>
              </w:tabs>
              <w:rPr>
                <w:iCs/>
                <w:sz w:val="16"/>
                <w:szCs w:val="16"/>
              </w:rPr>
            </w:pPr>
            <w:r w:rsidRPr="005C0107">
              <w:rPr>
                <w:iCs/>
                <w:sz w:val="16"/>
                <w:szCs w:val="16"/>
              </w:rPr>
              <w:t>Hořlavost (pevné látky, plyny):</w:t>
            </w:r>
          </w:p>
        </w:tc>
        <w:tc>
          <w:tcPr>
            <w:tcW w:w="5690" w:type="dxa"/>
            <w:gridSpan w:val="4"/>
            <w:shd w:val="clear" w:color="auto" w:fill="auto"/>
          </w:tcPr>
          <w:p w:rsidR="0055221D" w:rsidRPr="005C0107" w:rsidRDefault="00A16247" w:rsidP="0055221D">
            <w:pPr>
              <w:pStyle w:val="Zhlav"/>
              <w:rPr>
                <w:sz w:val="16"/>
                <w:szCs w:val="16"/>
              </w:rPr>
            </w:pPr>
            <w:r w:rsidRPr="005C0107">
              <w:rPr>
                <w:sz w:val="16"/>
                <w:szCs w:val="16"/>
              </w:rPr>
              <w:t>Nestanovuje se.</w:t>
            </w:r>
          </w:p>
        </w:tc>
      </w:tr>
      <w:tr w:rsidR="0055221D" w:rsidRPr="005C0107" w:rsidTr="004E13FF">
        <w:trPr>
          <w:gridAfter w:val="1"/>
          <w:wAfter w:w="1303" w:type="dxa"/>
        </w:trPr>
        <w:tc>
          <w:tcPr>
            <w:tcW w:w="3189" w:type="dxa"/>
          </w:tcPr>
          <w:p w:rsidR="0055221D" w:rsidRPr="005C0107" w:rsidRDefault="0055221D" w:rsidP="00E20904">
            <w:pPr>
              <w:pStyle w:val="Zhlav"/>
              <w:tabs>
                <w:tab w:val="clear" w:pos="4536"/>
                <w:tab w:val="clear" w:pos="9072"/>
              </w:tabs>
              <w:rPr>
                <w:iCs/>
                <w:sz w:val="16"/>
                <w:szCs w:val="16"/>
              </w:rPr>
            </w:pPr>
            <w:r w:rsidRPr="005C0107">
              <w:rPr>
                <w:iCs/>
                <w:sz w:val="16"/>
                <w:szCs w:val="16"/>
              </w:rPr>
              <w:t>Meze výbušnosti – horní mez: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221D" w:rsidRPr="005C0107" w:rsidRDefault="00E20904" w:rsidP="0055221D">
            <w:pPr>
              <w:pStyle w:val="Zhlav"/>
              <w:rPr>
                <w:sz w:val="16"/>
                <w:szCs w:val="16"/>
              </w:rPr>
            </w:pPr>
            <w:r w:rsidRPr="005C0107">
              <w:rPr>
                <w:sz w:val="16"/>
                <w:szCs w:val="16"/>
              </w:rPr>
              <w:t>Nestanovuje se.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55221D" w:rsidRPr="005C0107" w:rsidRDefault="0055221D" w:rsidP="0055221D">
            <w:pPr>
              <w:pStyle w:val="Zhlav"/>
              <w:rPr>
                <w:sz w:val="16"/>
                <w:szCs w:val="16"/>
              </w:rPr>
            </w:pPr>
            <w:r w:rsidRPr="005C0107">
              <w:rPr>
                <w:sz w:val="16"/>
                <w:szCs w:val="16"/>
              </w:rPr>
              <w:t>% objemových</w:t>
            </w:r>
          </w:p>
        </w:tc>
      </w:tr>
      <w:tr w:rsidR="0055221D" w:rsidRPr="005C0107" w:rsidTr="004E13FF">
        <w:trPr>
          <w:gridAfter w:val="1"/>
          <w:wAfter w:w="1303" w:type="dxa"/>
        </w:trPr>
        <w:tc>
          <w:tcPr>
            <w:tcW w:w="3189" w:type="dxa"/>
          </w:tcPr>
          <w:p w:rsidR="0055221D" w:rsidRPr="005C0107" w:rsidRDefault="0055221D" w:rsidP="00E20904">
            <w:pPr>
              <w:pStyle w:val="Zhlav"/>
              <w:tabs>
                <w:tab w:val="clear" w:pos="4536"/>
                <w:tab w:val="clear" w:pos="9072"/>
              </w:tabs>
              <w:rPr>
                <w:iCs/>
                <w:sz w:val="16"/>
                <w:szCs w:val="16"/>
              </w:rPr>
            </w:pPr>
            <w:r w:rsidRPr="005C0107">
              <w:rPr>
                <w:iCs/>
                <w:sz w:val="16"/>
                <w:szCs w:val="16"/>
              </w:rPr>
              <w:t xml:space="preserve">                            – dolní mez: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221D" w:rsidRPr="005C0107" w:rsidRDefault="00E20904" w:rsidP="0055221D">
            <w:pPr>
              <w:pStyle w:val="Zhlav"/>
              <w:rPr>
                <w:sz w:val="16"/>
                <w:szCs w:val="16"/>
              </w:rPr>
            </w:pPr>
            <w:r w:rsidRPr="005C0107">
              <w:rPr>
                <w:sz w:val="16"/>
                <w:szCs w:val="16"/>
              </w:rPr>
              <w:t>Nestanovuje se.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55221D" w:rsidRPr="005C0107" w:rsidRDefault="0055221D" w:rsidP="0055221D">
            <w:pPr>
              <w:pStyle w:val="Zhlav"/>
              <w:rPr>
                <w:sz w:val="16"/>
                <w:szCs w:val="16"/>
              </w:rPr>
            </w:pPr>
            <w:r w:rsidRPr="005C0107">
              <w:rPr>
                <w:sz w:val="16"/>
                <w:szCs w:val="16"/>
              </w:rPr>
              <w:t>% objemových</w:t>
            </w:r>
          </w:p>
        </w:tc>
      </w:tr>
      <w:tr w:rsidR="0055221D" w:rsidRPr="005C0107" w:rsidTr="004E13FF">
        <w:trPr>
          <w:gridAfter w:val="2"/>
          <w:wAfter w:w="1566" w:type="dxa"/>
        </w:trPr>
        <w:tc>
          <w:tcPr>
            <w:tcW w:w="3189" w:type="dxa"/>
          </w:tcPr>
          <w:p w:rsidR="0055221D" w:rsidRPr="005C0107" w:rsidRDefault="0055221D" w:rsidP="0055221D">
            <w:pPr>
              <w:pStyle w:val="Zhlav"/>
              <w:tabs>
                <w:tab w:val="clear" w:pos="4536"/>
                <w:tab w:val="clear" w:pos="9072"/>
              </w:tabs>
              <w:rPr>
                <w:iCs/>
                <w:sz w:val="16"/>
                <w:szCs w:val="16"/>
              </w:rPr>
            </w:pPr>
            <w:r w:rsidRPr="005C0107">
              <w:rPr>
                <w:iCs/>
                <w:sz w:val="16"/>
                <w:szCs w:val="16"/>
              </w:rPr>
              <w:t>Oxidační vlastnosti:</w:t>
            </w:r>
          </w:p>
        </w:tc>
        <w:tc>
          <w:tcPr>
            <w:tcW w:w="5690" w:type="dxa"/>
            <w:gridSpan w:val="4"/>
            <w:shd w:val="clear" w:color="auto" w:fill="auto"/>
          </w:tcPr>
          <w:p w:rsidR="0055221D" w:rsidRPr="005C0107" w:rsidRDefault="0055221D" w:rsidP="0055221D">
            <w:pPr>
              <w:pStyle w:val="Zhlav"/>
              <w:rPr>
                <w:sz w:val="16"/>
                <w:szCs w:val="16"/>
              </w:rPr>
            </w:pPr>
            <w:r w:rsidRPr="005C0107">
              <w:rPr>
                <w:sz w:val="16"/>
                <w:szCs w:val="16"/>
              </w:rPr>
              <w:t>Nejsou.</w:t>
            </w:r>
          </w:p>
        </w:tc>
      </w:tr>
      <w:tr w:rsidR="0055221D" w:rsidRPr="005C0107" w:rsidTr="004E13FF">
        <w:trPr>
          <w:gridAfter w:val="1"/>
          <w:wAfter w:w="1303" w:type="dxa"/>
        </w:trPr>
        <w:tc>
          <w:tcPr>
            <w:tcW w:w="3189" w:type="dxa"/>
          </w:tcPr>
          <w:p w:rsidR="0055221D" w:rsidRPr="005C0107" w:rsidRDefault="0055221D" w:rsidP="0055221D">
            <w:pPr>
              <w:pStyle w:val="Zhlav"/>
              <w:tabs>
                <w:tab w:val="clear" w:pos="4536"/>
                <w:tab w:val="clear" w:pos="9072"/>
              </w:tabs>
              <w:rPr>
                <w:iCs/>
                <w:sz w:val="16"/>
                <w:szCs w:val="16"/>
              </w:rPr>
            </w:pPr>
            <w:r w:rsidRPr="005C0107">
              <w:rPr>
                <w:iCs/>
                <w:sz w:val="16"/>
                <w:szCs w:val="16"/>
              </w:rPr>
              <w:t>Tlak par (tenze):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221D" w:rsidRPr="005C0107" w:rsidRDefault="00E20904" w:rsidP="0055221D">
            <w:pPr>
              <w:pStyle w:val="Zhlav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 (kyselina octová)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55221D" w:rsidRPr="005C0107" w:rsidRDefault="0055221D" w:rsidP="0055221D">
            <w:pPr>
              <w:pStyle w:val="Zhlav"/>
              <w:rPr>
                <w:sz w:val="16"/>
                <w:szCs w:val="16"/>
              </w:rPr>
            </w:pPr>
            <w:proofErr w:type="spellStart"/>
            <w:r w:rsidRPr="005C0107">
              <w:rPr>
                <w:sz w:val="16"/>
                <w:szCs w:val="16"/>
              </w:rPr>
              <w:t>kPa</w:t>
            </w:r>
            <w:proofErr w:type="spellEnd"/>
          </w:p>
        </w:tc>
      </w:tr>
      <w:tr w:rsidR="0055221D" w:rsidRPr="005C0107" w:rsidTr="004E13FF">
        <w:trPr>
          <w:gridAfter w:val="1"/>
          <w:wAfter w:w="1303" w:type="dxa"/>
        </w:trPr>
        <w:tc>
          <w:tcPr>
            <w:tcW w:w="3189" w:type="dxa"/>
          </w:tcPr>
          <w:p w:rsidR="0055221D" w:rsidRPr="005C0107" w:rsidRDefault="0055221D" w:rsidP="0055221D">
            <w:pPr>
              <w:pStyle w:val="Zhlav"/>
              <w:tabs>
                <w:tab w:val="clear" w:pos="4536"/>
                <w:tab w:val="clear" w:pos="9072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H</w:t>
            </w:r>
            <w:r w:rsidRPr="005C0107">
              <w:rPr>
                <w:iCs/>
                <w:sz w:val="16"/>
                <w:szCs w:val="16"/>
              </w:rPr>
              <w:t>ustota (</w:t>
            </w:r>
            <w:smartTag w:uri="urn:schemas-microsoft-com:office:smarttags" w:element="metricconverter">
              <w:smartTagPr>
                <w:attr w:name="ProductID" w:val="20 ﾰC"/>
              </w:smartTagPr>
              <w:r w:rsidRPr="005C0107">
                <w:rPr>
                  <w:iCs/>
                  <w:sz w:val="16"/>
                  <w:szCs w:val="16"/>
                </w:rPr>
                <w:t>20 °C</w:t>
              </w:r>
            </w:smartTag>
            <w:r w:rsidRPr="005C0107">
              <w:rPr>
                <w:iCs/>
                <w:sz w:val="16"/>
                <w:szCs w:val="16"/>
              </w:rPr>
              <w:t>):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221D" w:rsidRPr="005C0107" w:rsidRDefault="00E20904" w:rsidP="0055221D">
            <w:pPr>
              <w:pStyle w:val="Zhlav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 1,0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55221D" w:rsidRPr="005C0107" w:rsidRDefault="0055221D" w:rsidP="0055221D">
            <w:pPr>
              <w:pStyle w:val="Zhlav"/>
              <w:rPr>
                <w:sz w:val="16"/>
                <w:szCs w:val="16"/>
              </w:rPr>
            </w:pPr>
            <w:r w:rsidRPr="005C0107">
              <w:rPr>
                <w:iCs/>
                <w:sz w:val="16"/>
                <w:szCs w:val="16"/>
              </w:rPr>
              <w:t>g/</w:t>
            </w:r>
            <w:r>
              <w:rPr>
                <w:iCs/>
                <w:sz w:val="16"/>
                <w:szCs w:val="16"/>
              </w:rPr>
              <w:t>c</w:t>
            </w:r>
            <w:r w:rsidRPr="005C0107">
              <w:rPr>
                <w:iCs/>
                <w:sz w:val="16"/>
                <w:szCs w:val="16"/>
              </w:rPr>
              <w:t>m</w:t>
            </w:r>
            <w:r w:rsidRPr="005C0107">
              <w:rPr>
                <w:iCs/>
                <w:sz w:val="16"/>
                <w:szCs w:val="16"/>
                <w:vertAlign w:val="superscript"/>
              </w:rPr>
              <w:t>3</w:t>
            </w:r>
          </w:p>
        </w:tc>
      </w:tr>
      <w:tr w:rsidR="0055221D" w:rsidRPr="005C0107" w:rsidTr="00E20904">
        <w:trPr>
          <w:gridAfter w:val="2"/>
          <w:wAfter w:w="1566" w:type="dxa"/>
        </w:trPr>
        <w:tc>
          <w:tcPr>
            <w:tcW w:w="3189" w:type="dxa"/>
          </w:tcPr>
          <w:p w:rsidR="0055221D" w:rsidRPr="005C0107" w:rsidRDefault="0055221D" w:rsidP="0055221D">
            <w:pPr>
              <w:pStyle w:val="Zhlav"/>
              <w:tabs>
                <w:tab w:val="clear" w:pos="4536"/>
                <w:tab w:val="clear" w:pos="9072"/>
              </w:tabs>
              <w:rPr>
                <w:iCs/>
                <w:sz w:val="16"/>
                <w:szCs w:val="16"/>
              </w:rPr>
            </w:pPr>
            <w:r w:rsidRPr="005C0107">
              <w:rPr>
                <w:iCs/>
                <w:sz w:val="16"/>
                <w:szCs w:val="16"/>
              </w:rPr>
              <w:t>Rozpustnost:</w:t>
            </w:r>
          </w:p>
        </w:tc>
        <w:tc>
          <w:tcPr>
            <w:tcW w:w="4182" w:type="dxa"/>
            <w:gridSpan w:val="3"/>
            <w:shd w:val="clear" w:color="auto" w:fill="auto"/>
          </w:tcPr>
          <w:p w:rsidR="0055221D" w:rsidRPr="005C0107" w:rsidRDefault="00E20904" w:rsidP="00E20904">
            <w:pPr>
              <w:pStyle w:val="Zhlav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Částečně mísitelný s některými organickými rozpouštědly.</w:t>
            </w:r>
          </w:p>
        </w:tc>
        <w:tc>
          <w:tcPr>
            <w:tcW w:w="1508" w:type="dxa"/>
            <w:shd w:val="clear" w:color="auto" w:fill="auto"/>
          </w:tcPr>
          <w:p w:rsidR="0055221D" w:rsidRPr="005C0107" w:rsidRDefault="0055221D" w:rsidP="0055221D">
            <w:pPr>
              <w:pStyle w:val="Zhlav"/>
              <w:rPr>
                <w:sz w:val="16"/>
                <w:szCs w:val="16"/>
              </w:rPr>
            </w:pPr>
          </w:p>
        </w:tc>
      </w:tr>
      <w:tr w:rsidR="0055221D" w:rsidRPr="005C0107" w:rsidTr="004E13FF">
        <w:trPr>
          <w:gridAfter w:val="2"/>
          <w:wAfter w:w="1566" w:type="dxa"/>
        </w:trPr>
        <w:tc>
          <w:tcPr>
            <w:tcW w:w="3189" w:type="dxa"/>
          </w:tcPr>
          <w:p w:rsidR="0055221D" w:rsidRPr="005C0107" w:rsidRDefault="0055221D" w:rsidP="0055221D">
            <w:pPr>
              <w:pStyle w:val="Zhlav"/>
              <w:tabs>
                <w:tab w:val="clear" w:pos="4536"/>
                <w:tab w:val="clear" w:pos="9072"/>
              </w:tabs>
              <w:rPr>
                <w:iCs/>
                <w:sz w:val="16"/>
                <w:szCs w:val="16"/>
              </w:rPr>
            </w:pPr>
            <w:r w:rsidRPr="005C0107">
              <w:rPr>
                <w:iCs/>
                <w:sz w:val="16"/>
                <w:szCs w:val="16"/>
              </w:rPr>
              <w:t>Rozpustnost ve vodě:</w:t>
            </w:r>
          </w:p>
        </w:tc>
        <w:tc>
          <w:tcPr>
            <w:tcW w:w="1296" w:type="dxa"/>
            <w:shd w:val="clear" w:color="auto" w:fill="auto"/>
          </w:tcPr>
          <w:p w:rsidR="0055221D" w:rsidRPr="005C0107" w:rsidRDefault="0055221D" w:rsidP="0055221D">
            <w:pPr>
              <w:pStyle w:val="Zhlav"/>
              <w:rPr>
                <w:sz w:val="16"/>
                <w:szCs w:val="16"/>
              </w:rPr>
            </w:pPr>
            <w:r w:rsidRPr="005C0107">
              <w:rPr>
                <w:sz w:val="16"/>
                <w:szCs w:val="16"/>
              </w:rPr>
              <w:t>Nerozpustný.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55221D" w:rsidRPr="005C0107" w:rsidRDefault="0055221D" w:rsidP="0055221D">
            <w:pPr>
              <w:pStyle w:val="Zhlav"/>
              <w:rPr>
                <w:sz w:val="16"/>
                <w:szCs w:val="16"/>
              </w:rPr>
            </w:pPr>
          </w:p>
        </w:tc>
      </w:tr>
      <w:tr w:rsidR="0055221D" w:rsidRPr="005C0107" w:rsidTr="004E13FF">
        <w:trPr>
          <w:gridAfter w:val="2"/>
          <w:wAfter w:w="1566" w:type="dxa"/>
        </w:trPr>
        <w:tc>
          <w:tcPr>
            <w:tcW w:w="3189" w:type="dxa"/>
          </w:tcPr>
          <w:p w:rsidR="0055221D" w:rsidRPr="005C0107" w:rsidRDefault="0055221D" w:rsidP="0055221D">
            <w:pPr>
              <w:pStyle w:val="Zhlav"/>
              <w:tabs>
                <w:tab w:val="clear" w:pos="4536"/>
                <w:tab w:val="clear" w:pos="9072"/>
              </w:tabs>
              <w:rPr>
                <w:iCs/>
                <w:sz w:val="16"/>
                <w:szCs w:val="16"/>
              </w:rPr>
            </w:pPr>
            <w:r w:rsidRPr="005C0107">
              <w:rPr>
                <w:iCs/>
                <w:sz w:val="16"/>
                <w:szCs w:val="16"/>
              </w:rPr>
              <w:t>Rozdělovací koeficient (n-oktanol/voda):</w:t>
            </w:r>
          </w:p>
        </w:tc>
        <w:tc>
          <w:tcPr>
            <w:tcW w:w="1296" w:type="dxa"/>
            <w:shd w:val="clear" w:color="auto" w:fill="auto"/>
          </w:tcPr>
          <w:p w:rsidR="0055221D" w:rsidRPr="005C0107" w:rsidRDefault="0055221D" w:rsidP="0055221D">
            <w:pPr>
              <w:pStyle w:val="Zhlav"/>
              <w:rPr>
                <w:sz w:val="16"/>
                <w:szCs w:val="16"/>
              </w:rPr>
            </w:pPr>
            <w:r w:rsidRPr="005C0107">
              <w:rPr>
                <w:sz w:val="16"/>
                <w:szCs w:val="16"/>
              </w:rPr>
              <w:t>Nestanovuje se.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55221D" w:rsidRPr="005C0107" w:rsidRDefault="0055221D" w:rsidP="0055221D">
            <w:pPr>
              <w:pStyle w:val="Zhlav"/>
              <w:rPr>
                <w:sz w:val="16"/>
                <w:szCs w:val="16"/>
              </w:rPr>
            </w:pPr>
          </w:p>
        </w:tc>
      </w:tr>
      <w:tr w:rsidR="0055221D" w:rsidRPr="005C0107" w:rsidTr="004E13FF">
        <w:trPr>
          <w:gridAfter w:val="1"/>
          <w:wAfter w:w="1303" w:type="dxa"/>
        </w:trPr>
        <w:tc>
          <w:tcPr>
            <w:tcW w:w="3189" w:type="dxa"/>
          </w:tcPr>
          <w:p w:rsidR="0055221D" w:rsidRPr="005C0107" w:rsidRDefault="0055221D" w:rsidP="0055221D">
            <w:pPr>
              <w:pStyle w:val="Zhlav"/>
              <w:tabs>
                <w:tab w:val="clear" w:pos="4536"/>
                <w:tab w:val="clear" w:pos="9072"/>
              </w:tabs>
              <w:rPr>
                <w:iCs/>
                <w:sz w:val="16"/>
                <w:szCs w:val="16"/>
              </w:rPr>
            </w:pPr>
            <w:r w:rsidRPr="005C0107">
              <w:rPr>
                <w:iCs/>
                <w:sz w:val="16"/>
                <w:szCs w:val="16"/>
              </w:rPr>
              <w:t>Viskozita: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221D" w:rsidRPr="005C0107" w:rsidRDefault="0055221D" w:rsidP="0055221D">
            <w:pPr>
              <w:pStyle w:val="Zhlav"/>
              <w:rPr>
                <w:sz w:val="16"/>
                <w:szCs w:val="16"/>
              </w:rPr>
            </w:pPr>
            <w:r w:rsidRPr="005C0107">
              <w:rPr>
                <w:sz w:val="16"/>
                <w:szCs w:val="16"/>
              </w:rPr>
              <w:t>Nestanovuje se.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55221D" w:rsidRPr="005C0107" w:rsidRDefault="0055221D" w:rsidP="0055221D">
            <w:pPr>
              <w:pStyle w:val="Zhlav"/>
              <w:rPr>
                <w:sz w:val="16"/>
                <w:szCs w:val="16"/>
              </w:rPr>
            </w:pPr>
            <w:proofErr w:type="spellStart"/>
            <w:r w:rsidRPr="005C0107">
              <w:rPr>
                <w:sz w:val="16"/>
                <w:szCs w:val="16"/>
              </w:rPr>
              <w:t>Pa.s</w:t>
            </w:r>
            <w:proofErr w:type="spellEnd"/>
          </w:p>
        </w:tc>
      </w:tr>
      <w:tr w:rsidR="0055221D" w:rsidRPr="005C0107" w:rsidTr="004E13FF">
        <w:trPr>
          <w:gridAfter w:val="1"/>
          <w:wAfter w:w="1303" w:type="dxa"/>
        </w:trPr>
        <w:tc>
          <w:tcPr>
            <w:tcW w:w="3189" w:type="dxa"/>
          </w:tcPr>
          <w:p w:rsidR="0055221D" w:rsidRPr="005C0107" w:rsidRDefault="0055221D" w:rsidP="0055221D">
            <w:pPr>
              <w:pStyle w:val="Zhlav"/>
              <w:tabs>
                <w:tab w:val="clear" w:pos="4536"/>
                <w:tab w:val="clear" w:pos="9072"/>
              </w:tabs>
              <w:rPr>
                <w:iCs/>
                <w:sz w:val="16"/>
                <w:szCs w:val="16"/>
              </w:rPr>
            </w:pPr>
            <w:r w:rsidRPr="005C0107">
              <w:rPr>
                <w:iCs/>
                <w:sz w:val="16"/>
                <w:szCs w:val="16"/>
              </w:rPr>
              <w:t xml:space="preserve">Hustota par (101,3 </w:t>
            </w:r>
            <w:proofErr w:type="spellStart"/>
            <w:r w:rsidRPr="005C0107">
              <w:rPr>
                <w:iCs/>
                <w:sz w:val="16"/>
                <w:szCs w:val="16"/>
              </w:rPr>
              <w:t>kPa</w:t>
            </w:r>
            <w:proofErr w:type="spellEnd"/>
            <w:r w:rsidRPr="005C0107">
              <w:rPr>
                <w:iCs/>
                <w:sz w:val="16"/>
                <w:szCs w:val="16"/>
              </w:rPr>
              <w:t xml:space="preserve"> / vzduch = 1)</w:t>
            </w:r>
            <w:r w:rsidR="00611FCD">
              <w:rPr>
                <w:iCs/>
                <w:sz w:val="16"/>
                <w:szCs w:val="16"/>
              </w:rPr>
              <w:t>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221D" w:rsidRPr="005C0107" w:rsidRDefault="0055221D" w:rsidP="0055221D">
            <w:pPr>
              <w:pStyle w:val="Zhlav"/>
              <w:rPr>
                <w:sz w:val="16"/>
                <w:szCs w:val="16"/>
              </w:rPr>
            </w:pPr>
            <w:r w:rsidRPr="005C0107">
              <w:rPr>
                <w:sz w:val="16"/>
                <w:szCs w:val="16"/>
              </w:rPr>
              <w:t>Nestanovuje se.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55221D" w:rsidRPr="005C0107" w:rsidRDefault="0055221D" w:rsidP="0055221D">
            <w:pPr>
              <w:pStyle w:val="Zhlav"/>
              <w:rPr>
                <w:sz w:val="16"/>
                <w:szCs w:val="16"/>
              </w:rPr>
            </w:pPr>
            <w:r w:rsidRPr="005C0107">
              <w:rPr>
                <w:iCs/>
                <w:sz w:val="16"/>
                <w:szCs w:val="16"/>
              </w:rPr>
              <w:t>g/m</w:t>
            </w:r>
            <w:r w:rsidRPr="005C0107">
              <w:rPr>
                <w:iCs/>
                <w:sz w:val="16"/>
                <w:szCs w:val="16"/>
                <w:vertAlign w:val="superscript"/>
              </w:rPr>
              <w:t>3</w:t>
            </w:r>
          </w:p>
        </w:tc>
      </w:tr>
      <w:tr w:rsidR="0055221D" w:rsidRPr="005C0107" w:rsidTr="004E13FF">
        <w:trPr>
          <w:gridAfter w:val="1"/>
          <w:wAfter w:w="1303" w:type="dxa"/>
        </w:trPr>
        <w:tc>
          <w:tcPr>
            <w:tcW w:w="3189" w:type="dxa"/>
          </w:tcPr>
          <w:p w:rsidR="0055221D" w:rsidRPr="005C0107" w:rsidRDefault="0055221D" w:rsidP="0055221D">
            <w:pPr>
              <w:pStyle w:val="Zhlav"/>
              <w:tabs>
                <w:tab w:val="clear" w:pos="4536"/>
                <w:tab w:val="clear" w:pos="9072"/>
              </w:tabs>
              <w:rPr>
                <w:iCs/>
                <w:sz w:val="16"/>
                <w:szCs w:val="16"/>
              </w:rPr>
            </w:pPr>
            <w:r w:rsidRPr="005C0107">
              <w:rPr>
                <w:iCs/>
                <w:sz w:val="16"/>
                <w:szCs w:val="16"/>
              </w:rPr>
              <w:t>Rychlost odpařování: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221D" w:rsidRPr="005C0107" w:rsidRDefault="0055221D" w:rsidP="0055221D">
            <w:pPr>
              <w:pStyle w:val="Zhlav"/>
              <w:rPr>
                <w:sz w:val="16"/>
                <w:szCs w:val="16"/>
              </w:rPr>
            </w:pPr>
            <w:r w:rsidRPr="005C0107">
              <w:rPr>
                <w:sz w:val="16"/>
                <w:szCs w:val="16"/>
              </w:rPr>
              <w:t>Nestanovuje se.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55221D" w:rsidRPr="005C0107" w:rsidRDefault="0055221D" w:rsidP="0055221D">
            <w:pPr>
              <w:pStyle w:val="Zhlav"/>
              <w:rPr>
                <w:sz w:val="16"/>
                <w:szCs w:val="16"/>
              </w:rPr>
            </w:pPr>
          </w:p>
        </w:tc>
      </w:tr>
      <w:tr w:rsidR="0055221D" w:rsidRPr="005C0107" w:rsidTr="004E13FF">
        <w:trPr>
          <w:gridAfter w:val="1"/>
          <w:wAfter w:w="1303" w:type="dxa"/>
        </w:trPr>
        <w:tc>
          <w:tcPr>
            <w:tcW w:w="3189" w:type="dxa"/>
          </w:tcPr>
          <w:p w:rsidR="0055221D" w:rsidRPr="005C0107" w:rsidRDefault="0055221D" w:rsidP="0055221D">
            <w:pPr>
              <w:pStyle w:val="Zhlav"/>
              <w:tabs>
                <w:tab w:val="clear" w:pos="4536"/>
                <w:tab w:val="clear" w:pos="9072"/>
              </w:tabs>
              <w:rPr>
                <w:iCs/>
                <w:sz w:val="16"/>
                <w:szCs w:val="16"/>
              </w:rPr>
            </w:pPr>
            <w:r w:rsidRPr="005C0107">
              <w:rPr>
                <w:iCs/>
                <w:sz w:val="16"/>
                <w:szCs w:val="16"/>
              </w:rPr>
              <w:t>Povrchové napětí: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5221D" w:rsidRPr="005C0107" w:rsidRDefault="0055221D" w:rsidP="0055221D">
            <w:pPr>
              <w:pStyle w:val="Zhlav"/>
              <w:rPr>
                <w:sz w:val="16"/>
                <w:szCs w:val="16"/>
              </w:rPr>
            </w:pPr>
            <w:r w:rsidRPr="005C0107">
              <w:rPr>
                <w:sz w:val="16"/>
                <w:szCs w:val="16"/>
              </w:rPr>
              <w:t>Nestanovuje se.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55221D" w:rsidRPr="005C0107" w:rsidRDefault="0055221D" w:rsidP="0055221D">
            <w:pPr>
              <w:pStyle w:val="Zhlav"/>
              <w:rPr>
                <w:sz w:val="16"/>
                <w:szCs w:val="16"/>
              </w:rPr>
            </w:pPr>
            <w:r w:rsidRPr="005C0107">
              <w:rPr>
                <w:sz w:val="16"/>
                <w:szCs w:val="16"/>
              </w:rPr>
              <w:t>N/m</w:t>
            </w:r>
          </w:p>
        </w:tc>
      </w:tr>
      <w:tr w:rsidR="0055221D" w:rsidRPr="005C0107" w:rsidTr="004E13FF">
        <w:trPr>
          <w:gridAfter w:val="2"/>
          <w:wAfter w:w="1566" w:type="dxa"/>
        </w:trPr>
        <w:tc>
          <w:tcPr>
            <w:tcW w:w="3189" w:type="dxa"/>
          </w:tcPr>
          <w:p w:rsidR="0055221D" w:rsidRPr="005C0107" w:rsidRDefault="0055221D" w:rsidP="0055221D">
            <w:pPr>
              <w:pStyle w:val="Zhlav"/>
              <w:tabs>
                <w:tab w:val="clear" w:pos="4536"/>
                <w:tab w:val="clear" w:pos="9072"/>
              </w:tabs>
              <w:rPr>
                <w:iCs/>
                <w:sz w:val="16"/>
                <w:szCs w:val="16"/>
              </w:rPr>
            </w:pPr>
            <w:r w:rsidRPr="005C0107">
              <w:rPr>
                <w:iCs/>
                <w:sz w:val="16"/>
                <w:szCs w:val="16"/>
              </w:rPr>
              <w:t>Stálost v organických rozpouštědlech:</w:t>
            </w:r>
          </w:p>
        </w:tc>
        <w:tc>
          <w:tcPr>
            <w:tcW w:w="1296" w:type="dxa"/>
            <w:shd w:val="clear" w:color="auto" w:fill="auto"/>
          </w:tcPr>
          <w:p w:rsidR="0055221D" w:rsidRPr="005C0107" w:rsidRDefault="0055221D" w:rsidP="0055221D">
            <w:pPr>
              <w:pStyle w:val="Zhlav"/>
              <w:rPr>
                <w:sz w:val="16"/>
                <w:szCs w:val="16"/>
              </w:rPr>
            </w:pPr>
            <w:r w:rsidRPr="005C0107">
              <w:rPr>
                <w:sz w:val="16"/>
                <w:szCs w:val="16"/>
              </w:rPr>
              <w:t>Nestanovuje se.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55221D" w:rsidRPr="005C0107" w:rsidRDefault="0055221D" w:rsidP="0055221D">
            <w:pPr>
              <w:pStyle w:val="Zhlav"/>
              <w:rPr>
                <w:sz w:val="16"/>
                <w:szCs w:val="16"/>
              </w:rPr>
            </w:pPr>
          </w:p>
        </w:tc>
      </w:tr>
      <w:tr w:rsidR="0055221D" w:rsidRPr="005C0107" w:rsidTr="004E13FF">
        <w:trPr>
          <w:gridAfter w:val="2"/>
          <w:wAfter w:w="1566" w:type="dxa"/>
        </w:trPr>
        <w:tc>
          <w:tcPr>
            <w:tcW w:w="3189" w:type="dxa"/>
          </w:tcPr>
          <w:p w:rsidR="0055221D" w:rsidRPr="005C0107" w:rsidRDefault="0055221D" w:rsidP="0055221D">
            <w:pPr>
              <w:pStyle w:val="Zhlav"/>
              <w:tabs>
                <w:tab w:val="clear" w:pos="4536"/>
                <w:tab w:val="clear" w:pos="9072"/>
              </w:tabs>
              <w:rPr>
                <w:iCs/>
                <w:sz w:val="16"/>
                <w:szCs w:val="16"/>
              </w:rPr>
            </w:pPr>
            <w:r w:rsidRPr="005C0107">
              <w:rPr>
                <w:iCs/>
                <w:sz w:val="16"/>
                <w:szCs w:val="16"/>
              </w:rPr>
              <w:t>Disociační konstanta:</w:t>
            </w:r>
          </w:p>
        </w:tc>
        <w:tc>
          <w:tcPr>
            <w:tcW w:w="1296" w:type="dxa"/>
            <w:shd w:val="clear" w:color="auto" w:fill="auto"/>
          </w:tcPr>
          <w:p w:rsidR="0055221D" w:rsidRPr="005C0107" w:rsidRDefault="0055221D" w:rsidP="0055221D">
            <w:pPr>
              <w:pStyle w:val="Zhlav"/>
              <w:rPr>
                <w:sz w:val="16"/>
                <w:szCs w:val="16"/>
              </w:rPr>
            </w:pPr>
            <w:r w:rsidRPr="005C0107">
              <w:rPr>
                <w:sz w:val="16"/>
                <w:szCs w:val="16"/>
              </w:rPr>
              <w:t>Nestanovuje se.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55221D" w:rsidRPr="005C0107" w:rsidRDefault="0055221D" w:rsidP="0055221D">
            <w:pPr>
              <w:pStyle w:val="Zhlav"/>
              <w:rPr>
                <w:sz w:val="16"/>
                <w:szCs w:val="16"/>
              </w:rPr>
            </w:pPr>
          </w:p>
        </w:tc>
      </w:tr>
    </w:tbl>
    <w:p w:rsidR="0022263F" w:rsidRDefault="0022263F" w:rsidP="00BA21E3">
      <w:pPr>
        <w:ind w:left="504" w:hanging="646"/>
        <w:rPr>
          <w:b/>
          <w:sz w:val="16"/>
          <w:szCs w:val="16"/>
        </w:rPr>
      </w:pPr>
    </w:p>
    <w:p w:rsidR="00BA21E3" w:rsidRDefault="00BA21E3" w:rsidP="00BA21E3">
      <w:pPr>
        <w:ind w:left="504" w:hanging="646"/>
        <w:rPr>
          <w:b/>
          <w:sz w:val="16"/>
          <w:szCs w:val="16"/>
        </w:rPr>
      </w:pPr>
      <w:r>
        <w:rPr>
          <w:b/>
          <w:sz w:val="16"/>
          <w:szCs w:val="16"/>
        </w:rPr>
        <w:t>9.2</w:t>
      </w:r>
      <w:r>
        <w:rPr>
          <w:b/>
          <w:sz w:val="16"/>
          <w:szCs w:val="16"/>
        </w:rPr>
        <w:tab/>
        <w:t>Další informace</w:t>
      </w:r>
    </w:p>
    <w:tbl>
      <w:tblPr>
        <w:tblW w:w="9480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1559"/>
        <w:gridCol w:w="4661"/>
      </w:tblGrid>
      <w:tr w:rsidR="004E13FF" w:rsidRPr="004E13FF" w:rsidTr="004E13FF">
        <w:tc>
          <w:tcPr>
            <w:tcW w:w="3260" w:type="dxa"/>
          </w:tcPr>
          <w:p w:rsidR="004E13FF" w:rsidRPr="004E13FF" w:rsidRDefault="004E13FF" w:rsidP="004E13FF">
            <w:pPr>
              <w:pStyle w:val="Zhlav"/>
              <w:tabs>
                <w:tab w:val="clear" w:pos="4536"/>
                <w:tab w:val="clear" w:pos="9072"/>
              </w:tabs>
              <w:rPr>
                <w:iCs/>
                <w:sz w:val="16"/>
                <w:szCs w:val="16"/>
              </w:rPr>
            </w:pPr>
            <w:r w:rsidRPr="004E13FF">
              <w:rPr>
                <w:iCs/>
                <w:sz w:val="16"/>
                <w:szCs w:val="16"/>
              </w:rPr>
              <w:t>Obsah netěkavých látek - sušiny:</w:t>
            </w:r>
          </w:p>
        </w:tc>
        <w:tc>
          <w:tcPr>
            <w:tcW w:w="1559" w:type="dxa"/>
            <w:shd w:val="clear" w:color="auto" w:fill="auto"/>
          </w:tcPr>
          <w:p w:rsidR="004E13FF" w:rsidRPr="004E13FF" w:rsidRDefault="00E20904" w:rsidP="004E13FF">
            <w:pPr>
              <w:pStyle w:val="Zhlav"/>
              <w:tabs>
                <w:tab w:val="clear" w:pos="4536"/>
                <w:tab w:val="clear" w:pos="9072"/>
              </w:tabs>
              <w:rPr>
                <w:iCs/>
                <w:sz w:val="16"/>
                <w:szCs w:val="16"/>
              </w:rPr>
            </w:pPr>
            <w:r w:rsidRPr="005C0107">
              <w:rPr>
                <w:sz w:val="16"/>
                <w:szCs w:val="16"/>
              </w:rPr>
              <w:t>Nestanovuje se.</w:t>
            </w:r>
          </w:p>
        </w:tc>
        <w:tc>
          <w:tcPr>
            <w:tcW w:w="4661" w:type="dxa"/>
            <w:shd w:val="clear" w:color="auto" w:fill="auto"/>
          </w:tcPr>
          <w:p w:rsidR="004E13FF" w:rsidRPr="004E13FF" w:rsidRDefault="004E13FF" w:rsidP="004E13FF">
            <w:pPr>
              <w:pStyle w:val="Zhlav"/>
              <w:tabs>
                <w:tab w:val="clear" w:pos="4536"/>
                <w:tab w:val="clear" w:pos="9072"/>
              </w:tabs>
              <w:rPr>
                <w:iCs/>
                <w:sz w:val="16"/>
                <w:szCs w:val="16"/>
              </w:rPr>
            </w:pPr>
            <w:r w:rsidRPr="004E13FF">
              <w:rPr>
                <w:iCs/>
                <w:sz w:val="16"/>
                <w:szCs w:val="16"/>
              </w:rPr>
              <w:t>%</w:t>
            </w:r>
          </w:p>
        </w:tc>
      </w:tr>
      <w:tr w:rsidR="004E13FF" w:rsidRPr="004E13FF" w:rsidTr="004E13FF">
        <w:tc>
          <w:tcPr>
            <w:tcW w:w="3260" w:type="dxa"/>
          </w:tcPr>
          <w:p w:rsidR="004E13FF" w:rsidRPr="004E13FF" w:rsidRDefault="004E13FF" w:rsidP="004E13FF">
            <w:pPr>
              <w:pStyle w:val="Zhlav"/>
              <w:tabs>
                <w:tab w:val="clear" w:pos="4536"/>
                <w:tab w:val="clear" w:pos="9072"/>
              </w:tabs>
              <w:rPr>
                <w:iCs/>
                <w:sz w:val="16"/>
                <w:szCs w:val="16"/>
              </w:rPr>
            </w:pPr>
            <w:r w:rsidRPr="004E13FF">
              <w:rPr>
                <w:iCs/>
                <w:sz w:val="16"/>
                <w:szCs w:val="16"/>
              </w:rPr>
              <w:t>Obsah organických rozpouštědel (VOC):</w:t>
            </w:r>
          </w:p>
        </w:tc>
        <w:tc>
          <w:tcPr>
            <w:tcW w:w="1559" w:type="dxa"/>
            <w:shd w:val="clear" w:color="auto" w:fill="auto"/>
          </w:tcPr>
          <w:p w:rsidR="004E13FF" w:rsidRPr="00E20904" w:rsidRDefault="00E20904" w:rsidP="00E20904">
            <w:pPr>
              <w:pStyle w:val="Zhlav"/>
              <w:tabs>
                <w:tab w:val="clear" w:pos="4536"/>
                <w:tab w:val="clear" w:pos="9072"/>
              </w:tabs>
              <w:rPr>
                <w:iCs/>
                <w:sz w:val="16"/>
                <w:szCs w:val="16"/>
              </w:rPr>
            </w:pPr>
            <w:r w:rsidRPr="00E20904">
              <w:rPr>
                <w:sz w:val="16"/>
                <w:szCs w:val="16"/>
              </w:rPr>
              <w:t>&lt; 0,03</w:t>
            </w:r>
          </w:p>
        </w:tc>
        <w:tc>
          <w:tcPr>
            <w:tcW w:w="4661" w:type="dxa"/>
            <w:shd w:val="clear" w:color="auto" w:fill="auto"/>
          </w:tcPr>
          <w:p w:rsidR="004E13FF" w:rsidRPr="004E13FF" w:rsidRDefault="004E13FF" w:rsidP="004E13FF">
            <w:pPr>
              <w:pStyle w:val="Zhlav"/>
              <w:tabs>
                <w:tab w:val="clear" w:pos="4536"/>
                <w:tab w:val="clear" w:pos="9072"/>
              </w:tabs>
              <w:rPr>
                <w:iCs/>
                <w:sz w:val="16"/>
                <w:szCs w:val="16"/>
              </w:rPr>
            </w:pPr>
            <w:r w:rsidRPr="004E13FF">
              <w:rPr>
                <w:iCs/>
                <w:sz w:val="16"/>
                <w:szCs w:val="16"/>
              </w:rPr>
              <w:t>kg/kg produktu</w:t>
            </w:r>
          </w:p>
        </w:tc>
      </w:tr>
      <w:tr w:rsidR="004E13FF" w:rsidRPr="004E13FF" w:rsidTr="004E13FF">
        <w:tc>
          <w:tcPr>
            <w:tcW w:w="3260" w:type="dxa"/>
          </w:tcPr>
          <w:p w:rsidR="004E13FF" w:rsidRPr="004E13FF" w:rsidRDefault="004E13FF" w:rsidP="004E13FF">
            <w:pPr>
              <w:pStyle w:val="Zhlav"/>
              <w:tabs>
                <w:tab w:val="clear" w:pos="4536"/>
                <w:tab w:val="clear" w:pos="9072"/>
              </w:tabs>
              <w:rPr>
                <w:iCs/>
                <w:sz w:val="16"/>
                <w:szCs w:val="16"/>
              </w:rPr>
            </w:pPr>
            <w:r w:rsidRPr="004E13FF">
              <w:rPr>
                <w:iCs/>
                <w:sz w:val="16"/>
                <w:szCs w:val="16"/>
              </w:rPr>
              <w:t>Obsah celkového organického uhlíku (TOC):</w:t>
            </w:r>
          </w:p>
        </w:tc>
        <w:tc>
          <w:tcPr>
            <w:tcW w:w="1559" w:type="dxa"/>
            <w:shd w:val="clear" w:color="auto" w:fill="auto"/>
          </w:tcPr>
          <w:p w:rsidR="004E13FF" w:rsidRPr="004E13FF" w:rsidRDefault="00E20904" w:rsidP="00E20904">
            <w:pPr>
              <w:pStyle w:val="Zhlav"/>
              <w:tabs>
                <w:tab w:val="clear" w:pos="4536"/>
                <w:tab w:val="clear" w:pos="9072"/>
              </w:tabs>
              <w:rPr>
                <w:iCs/>
                <w:sz w:val="16"/>
                <w:szCs w:val="16"/>
              </w:rPr>
            </w:pPr>
            <w:r w:rsidRPr="005C0107">
              <w:rPr>
                <w:sz w:val="16"/>
                <w:szCs w:val="16"/>
              </w:rPr>
              <w:t>Nestanovuje se.</w:t>
            </w:r>
          </w:p>
        </w:tc>
        <w:tc>
          <w:tcPr>
            <w:tcW w:w="4661" w:type="dxa"/>
            <w:shd w:val="clear" w:color="auto" w:fill="auto"/>
          </w:tcPr>
          <w:p w:rsidR="004E13FF" w:rsidRPr="004E13FF" w:rsidRDefault="004E13FF" w:rsidP="003374C5">
            <w:pPr>
              <w:pStyle w:val="Zhlav"/>
              <w:tabs>
                <w:tab w:val="clear" w:pos="4536"/>
                <w:tab w:val="clear" w:pos="9072"/>
              </w:tabs>
              <w:rPr>
                <w:iCs/>
                <w:sz w:val="16"/>
                <w:szCs w:val="16"/>
              </w:rPr>
            </w:pPr>
            <w:r w:rsidRPr="004E13FF">
              <w:rPr>
                <w:iCs/>
                <w:sz w:val="16"/>
                <w:szCs w:val="16"/>
              </w:rPr>
              <w:t>kg/kg produktu</w:t>
            </w:r>
          </w:p>
        </w:tc>
      </w:tr>
    </w:tbl>
    <w:p w:rsidR="004E13FF" w:rsidRDefault="004E13FF" w:rsidP="00BA21E3">
      <w:pPr>
        <w:ind w:left="504" w:hanging="646"/>
        <w:rPr>
          <w:b/>
          <w:sz w:val="16"/>
          <w:szCs w:val="16"/>
        </w:rPr>
      </w:pPr>
    </w:p>
    <w:p w:rsidR="00BA21E3" w:rsidRDefault="00B97D2A" w:rsidP="00BA21E3">
      <w:pPr>
        <w:ind w:left="504" w:hanging="646"/>
        <w:rPr>
          <w:b/>
          <w:sz w:val="16"/>
          <w:szCs w:val="16"/>
        </w:rPr>
      </w:pPr>
      <w:r w:rsidRPr="00B97D2A">
        <w:rPr>
          <w:noProof/>
        </w:rPr>
        <w:pict>
          <v:shape id="Textové pole 13" o:spid="_x0000_s1035" type="#_x0000_t202" style="position:absolute;left:0;text-align:left;margin-left:-8.4pt;margin-top:.25pt;width:463.5pt;height:2in;z-index:2516807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" fillcolor="#bfbfbf [2412]" strokecolor="#bfbfbf [2412]" strokeweight=".5pt">
            <v:textbox style="mso-fit-shape-to-text:t">
              <w:txbxContent>
                <w:p w:rsidR="007D7C57" w:rsidRPr="000C2C21" w:rsidRDefault="007D7C57" w:rsidP="00B66349">
                  <w:pPr>
                    <w:ind w:left="504" w:hanging="646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Pr="00E420A1">
                    <w:rPr>
                      <w:b/>
                      <w:sz w:val="18"/>
                      <w:szCs w:val="18"/>
                    </w:rPr>
                    <w:t>Oddíl 10: Stálost a reaktivita</w:t>
                  </w:r>
                </w:p>
              </w:txbxContent>
            </v:textbox>
            <w10:wrap type="square"/>
          </v:shape>
        </w:pict>
      </w:r>
      <w:r w:rsidR="00BA21E3">
        <w:rPr>
          <w:b/>
          <w:sz w:val="16"/>
          <w:szCs w:val="16"/>
        </w:rPr>
        <w:t>10.1</w:t>
      </w:r>
      <w:r w:rsidR="00BA21E3">
        <w:rPr>
          <w:b/>
          <w:sz w:val="16"/>
          <w:szCs w:val="16"/>
        </w:rPr>
        <w:tab/>
        <w:t>Reaktivita</w:t>
      </w:r>
    </w:p>
    <w:p w:rsidR="0022263F" w:rsidRDefault="007310BE" w:rsidP="00BA21E3">
      <w:pPr>
        <w:ind w:left="504" w:hanging="646"/>
        <w:rPr>
          <w:sz w:val="16"/>
          <w:szCs w:val="16"/>
        </w:rPr>
      </w:pPr>
      <w:r w:rsidRPr="005C0107">
        <w:rPr>
          <w:sz w:val="16"/>
          <w:szCs w:val="16"/>
        </w:rPr>
        <w:t>Za normálního způsobu použití je přípravek stabilní, k rozkladu nedochází.</w:t>
      </w:r>
    </w:p>
    <w:p w:rsidR="007310BE" w:rsidRDefault="007310BE" w:rsidP="00BA21E3">
      <w:pPr>
        <w:ind w:left="504" w:hanging="646"/>
        <w:rPr>
          <w:b/>
          <w:sz w:val="16"/>
          <w:szCs w:val="16"/>
        </w:rPr>
      </w:pPr>
    </w:p>
    <w:p w:rsidR="00BA21E3" w:rsidRDefault="00BA21E3" w:rsidP="00BA21E3">
      <w:pPr>
        <w:ind w:left="504" w:hanging="646"/>
        <w:rPr>
          <w:b/>
          <w:sz w:val="16"/>
          <w:szCs w:val="16"/>
        </w:rPr>
      </w:pPr>
      <w:r>
        <w:rPr>
          <w:b/>
          <w:sz w:val="16"/>
          <w:szCs w:val="16"/>
        </w:rPr>
        <w:t>10.2</w:t>
      </w:r>
      <w:r>
        <w:rPr>
          <w:b/>
          <w:sz w:val="16"/>
          <w:szCs w:val="16"/>
        </w:rPr>
        <w:tab/>
        <w:t>Chemická stabilita</w:t>
      </w:r>
    </w:p>
    <w:p w:rsidR="0022263F" w:rsidRDefault="007310BE" w:rsidP="00BA21E3">
      <w:pPr>
        <w:ind w:left="504" w:hanging="646"/>
        <w:rPr>
          <w:sz w:val="16"/>
          <w:szCs w:val="16"/>
        </w:rPr>
      </w:pPr>
      <w:r w:rsidRPr="007310BE">
        <w:rPr>
          <w:sz w:val="16"/>
          <w:szCs w:val="16"/>
        </w:rPr>
        <w:t xml:space="preserve">Za normálních podmínek (20 °C; 101,3 </w:t>
      </w:r>
      <w:proofErr w:type="spellStart"/>
      <w:r w:rsidRPr="007310BE">
        <w:rPr>
          <w:sz w:val="16"/>
          <w:szCs w:val="16"/>
        </w:rPr>
        <w:t>kPa</w:t>
      </w:r>
      <w:proofErr w:type="spellEnd"/>
      <w:r w:rsidRPr="007310BE">
        <w:rPr>
          <w:sz w:val="16"/>
          <w:szCs w:val="16"/>
        </w:rPr>
        <w:t>) stabilní.</w:t>
      </w:r>
    </w:p>
    <w:p w:rsidR="007310BE" w:rsidRPr="007310BE" w:rsidRDefault="007310BE" w:rsidP="00BA21E3">
      <w:pPr>
        <w:ind w:left="504" w:hanging="646"/>
        <w:rPr>
          <w:sz w:val="16"/>
          <w:szCs w:val="16"/>
        </w:rPr>
      </w:pPr>
    </w:p>
    <w:p w:rsidR="00BA21E3" w:rsidRDefault="00BA21E3" w:rsidP="00BA21E3">
      <w:pPr>
        <w:ind w:left="504" w:hanging="646"/>
        <w:rPr>
          <w:b/>
          <w:sz w:val="16"/>
          <w:szCs w:val="16"/>
        </w:rPr>
      </w:pPr>
      <w:r>
        <w:rPr>
          <w:b/>
          <w:sz w:val="16"/>
          <w:szCs w:val="16"/>
        </w:rPr>
        <w:t>10.3</w:t>
      </w:r>
      <w:r>
        <w:rPr>
          <w:b/>
          <w:sz w:val="16"/>
          <w:szCs w:val="16"/>
        </w:rPr>
        <w:tab/>
        <w:t>Možnost nebezpečných reakcí</w:t>
      </w:r>
    </w:p>
    <w:p w:rsidR="0022263F" w:rsidRDefault="007310BE" w:rsidP="00BA21E3">
      <w:pPr>
        <w:ind w:left="504" w:hanging="646"/>
        <w:rPr>
          <w:sz w:val="16"/>
          <w:szCs w:val="16"/>
        </w:rPr>
      </w:pPr>
      <w:r w:rsidRPr="007310BE">
        <w:rPr>
          <w:sz w:val="16"/>
          <w:szCs w:val="16"/>
        </w:rPr>
        <w:t>Údaje nejsou k dispozici.</w:t>
      </w:r>
    </w:p>
    <w:p w:rsidR="007310BE" w:rsidRPr="007310BE" w:rsidRDefault="007310BE" w:rsidP="00BA21E3">
      <w:pPr>
        <w:ind w:left="504" w:hanging="646"/>
        <w:rPr>
          <w:sz w:val="16"/>
          <w:szCs w:val="16"/>
        </w:rPr>
      </w:pPr>
    </w:p>
    <w:p w:rsidR="00BA21E3" w:rsidRDefault="00BA21E3" w:rsidP="00BA21E3">
      <w:pPr>
        <w:ind w:left="504" w:hanging="646"/>
        <w:rPr>
          <w:b/>
          <w:sz w:val="16"/>
          <w:szCs w:val="16"/>
        </w:rPr>
      </w:pPr>
      <w:r>
        <w:rPr>
          <w:b/>
          <w:sz w:val="16"/>
          <w:szCs w:val="16"/>
        </w:rPr>
        <w:t>10.4</w:t>
      </w:r>
      <w:r>
        <w:rPr>
          <w:b/>
          <w:sz w:val="16"/>
          <w:szCs w:val="16"/>
        </w:rPr>
        <w:tab/>
        <w:t>Podmínky, kterým je třeba zabránit</w:t>
      </w:r>
    </w:p>
    <w:p w:rsidR="007310BE" w:rsidRDefault="00C770AC" w:rsidP="00C770AC">
      <w:pPr>
        <w:ind w:left="-142"/>
        <w:rPr>
          <w:sz w:val="16"/>
          <w:szCs w:val="16"/>
        </w:rPr>
      </w:pPr>
      <w:r>
        <w:rPr>
          <w:sz w:val="16"/>
          <w:szCs w:val="16"/>
        </w:rPr>
        <w:t xml:space="preserve">Nevytvrzené (skladované) přípravky nesmí přijít do styku s vodou. </w:t>
      </w:r>
      <w:r w:rsidR="007310BE" w:rsidRPr="007310BE">
        <w:rPr>
          <w:sz w:val="16"/>
          <w:szCs w:val="16"/>
        </w:rPr>
        <w:t>Vyhněte se těmto podmínkám: v</w:t>
      </w:r>
      <w:r w:rsidR="007310BE">
        <w:rPr>
          <w:sz w:val="16"/>
          <w:szCs w:val="16"/>
        </w:rPr>
        <w:t xml:space="preserve">ysoké teploty, zdroje vznícení, </w:t>
      </w:r>
      <w:r>
        <w:rPr>
          <w:sz w:val="16"/>
          <w:szCs w:val="16"/>
        </w:rPr>
        <w:t xml:space="preserve">sluneční </w:t>
      </w:r>
      <w:r w:rsidR="007310BE" w:rsidRPr="007310BE">
        <w:rPr>
          <w:sz w:val="16"/>
          <w:szCs w:val="16"/>
        </w:rPr>
        <w:t>záření.</w:t>
      </w:r>
    </w:p>
    <w:p w:rsidR="007310BE" w:rsidRPr="007310BE" w:rsidRDefault="007310BE" w:rsidP="007310BE">
      <w:pPr>
        <w:ind w:left="504" w:hanging="646"/>
        <w:rPr>
          <w:sz w:val="16"/>
          <w:szCs w:val="16"/>
        </w:rPr>
      </w:pPr>
    </w:p>
    <w:p w:rsidR="00BA21E3" w:rsidRDefault="00BA21E3" w:rsidP="00BA21E3">
      <w:pPr>
        <w:ind w:left="504" w:hanging="646"/>
        <w:rPr>
          <w:b/>
          <w:sz w:val="16"/>
          <w:szCs w:val="16"/>
        </w:rPr>
      </w:pPr>
      <w:r>
        <w:rPr>
          <w:b/>
          <w:sz w:val="16"/>
          <w:szCs w:val="16"/>
        </w:rPr>
        <w:t>10.5</w:t>
      </w:r>
      <w:r>
        <w:rPr>
          <w:b/>
          <w:sz w:val="16"/>
          <w:szCs w:val="16"/>
        </w:rPr>
        <w:tab/>
        <w:t>Neslučitelné materiály</w:t>
      </w:r>
    </w:p>
    <w:p w:rsidR="007310BE" w:rsidRDefault="00C770AC" w:rsidP="00BA21E3">
      <w:pPr>
        <w:ind w:left="504" w:hanging="646"/>
        <w:rPr>
          <w:sz w:val="16"/>
          <w:szCs w:val="16"/>
        </w:rPr>
      </w:pPr>
      <w:r>
        <w:rPr>
          <w:sz w:val="16"/>
          <w:szCs w:val="16"/>
        </w:rPr>
        <w:t>Nevytvrzené (skladované) přípravky nesmí přijít do styku s vodou a silnými oxidačními činidly.</w:t>
      </w:r>
    </w:p>
    <w:p w:rsidR="00C770AC" w:rsidRDefault="00C770AC" w:rsidP="00BA21E3">
      <w:pPr>
        <w:ind w:left="504" w:hanging="646"/>
        <w:rPr>
          <w:b/>
          <w:sz w:val="16"/>
          <w:szCs w:val="16"/>
        </w:rPr>
      </w:pPr>
    </w:p>
    <w:p w:rsidR="00BA21E3" w:rsidRDefault="00BA21E3" w:rsidP="00BA21E3">
      <w:pPr>
        <w:ind w:left="504" w:hanging="646"/>
        <w:rPr>
          <w:b/>
          <w:sz w:val="16"/>
          <w:szCs w:val="16"/>
        </w:rPr>
      </w:pPr>
      <w:r>
        <w:rPr>
          <w:b/>
          <w:sz w:val="16"/>
          <w:szCs w:val="16"/>
        </w:rPr>
        <w:t>10.6</w:t>
      </w:r>
      <w:r w:rsidR="0087265D">
        <w:rPr>
          <w:b/>
          <w:sz w:val="16"/>
          <w:szCs w:val="16"/>
        </w:rPr>
        <w:tab/>
        <w:t>Nebezpečné produkty rozkladu</w:t>
      </w:r>
    </w:p>
    <w:p w:rsidR="00C770AC" w:rsidRDefault="00C770AC" w:rsidP="00A624D1">
      <w:pPr>
        <w:ind w:left="-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Při reakci nevytvrzených přípravků s vodou nebo se vzdušnou vlhkostí </w:t>
      </w:r>
      <w:r w:rsidRPr="006B1FCA">
        <w:rPr>
          <w:sz w:val="16"/>
          <w:szCs w:val="16"/>
        </w:rPr>
        <w:t>vzniká</w:t>
      </w:r>
      <w:r>
        <w:rPr>
          <w:sz w:val="16"/>
          <w:szCs w:val="16"/>
        </w:rPr>
        <w:t xml:space="preserve"> kyselina octová. Vytvrzené přípravky jsou za podmínek použití chemicky stabilní. Při termickém rozkladu vznikají jedovaté a dráždivé plyny/páry.</w:t>
      </w:r>
    </w:p>
    <w:p w:rsidR="00C72534" w:rsidRDefault="00C72534" w:rsidP="00BA21E3">
      <w:pPr>
        <w:ind w:left="504" w:hanging="646"/>
        <w:rPr>
          <w:b/>
          <w:sz w:val="16"/>
          <w:szCs w:val="16"/>
        </w:rPr>
      </w:pPr>
    </w:p>
    <w:p w:rsidR="0087265D" w:rsidRDefault="00B97D2A" w:rsidP="00BA21E3">
      <w:pPr>
        <w:ind w:left="504" w:hanging="646"/>
        <w:rPr>
          <w:b/>
          <w:sz w:val="16"/>
          <w:szCs w:val="16"/>
        </w:rPr>
      </w:pPr>
      <w:r w:rsidRPr="00B97D2A">
        <w:rPr>
          <w:noProof/>
        </w:rPr>
        <w:pict>
          <v:shape id="Textové pole 14" o:spid="_x0000_s1036" type="#_x0000_t202" style="position:absolute;left:0;text-align:left;margin-left:-8.4pt;margin-top:9.4pt;width:463.5pt;height:2in;z-index:2516828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" fillcolor="#bfbfbf [2412]" strokecolor="#bfbfbf [2412]" strokeweight=".5pt">
            <v:textbox style="mso-fit-shape-to-text:t">
              <w:txbxContent>
                <w:p w:rsidR="007D7C57" w:rsidRPr="00F0775D" w:rsidRDefault="007D7C57" w:rsidP="00B66349">
                  <w:pPr>
                    <w:ind w:left="504" w:hanging="646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Pr="00E420A1">
                    <w:rPr>
                      <w:b/>
                      <w:sz w:val="18"/>
                      <w:szCs w:val="18"/>
                    </w:rPr>
                    <w:t>Oddíl 11: Toxikologické informace</w:t>
                  </w:r>
                </w:p>
              </w:txbxContent>
            </v:textbox>
            <w10:wrap type="square"/>
          </v:shape>
        </w:pict>
      </w:r>
    </w:p>
    <w:p w:rsidR="007724F7" w:rsidRDefault="00AA09BA" w:rsidP="007724F7">
      <w:pPr>
        <w:ind w:left="-142"/>
        <w:jc w:val="both"/>
        <w:rPr>
          <w:bCs/>
          <w:sz w:val="16"/>
          <w:szCs w:val="16"/>
        </w:rPr>
      </w:pPr>
      <w:r w:rsidRPr="00AA09BA">
        <w:rPr>
          <w:bCs/>
          <w:sz w:val="16"/>
          <w:szCs w:val="16"/>
        </w:rPr>
        <w:t>Při v</w:t>
      </w:r>
      <w:r w:rsidR="007724F7" w:rsidRPr="00AA09BA">
        <w:rPr>
          <w:bCs/>
          <w:sz w:val="16"/>
          <w:szCs w:val="16"/>
        </w:rPr>
        <w:t xml:space="preserve">dechování par </w:t>
      </w:r>
      <w:r w:rsidRPr="00AA09BA">
        <w:rPr>
          <w:bCs/>
          <w:sz w:val="16"/>
          <w:szCs w:val="16"/>
        </w:rPr>
        <w:t>kyseliny octové, uvolňující se při reakci výrobku se vzdušnou vlhkostí, m</w:t>
      </w:r>
      <w:r w:rsidR="007724F7" w:rsidRPr="00AA09BA">
        <w:rPr>
          <w:bCs/>
          <w:sz w:val="16"/>
          <w:szCs w:val="16"/>
        </w:rPr>
        <w:t>ůže docházet k podráždění sliznic a dýchacích cest</w:t>
      </w:r>
      <w:r>
        <w:rPr>
          <w:bCs/>
          <w:sz w:val="16"/>
          <w:szCs w:val="16"/>
        </w:rPr>
        <w:t>.</w:t>
      </w:r>
      <w:r w:rsidR="007724F7" w:rsidRPr="00AA09BA">
        <w:rPr>
          <w:bCs/>
          <w:sz w:val="16"/>
          <w:szCs w:val="16"/>
        </w:rPr>
        <w:t xml:space="preserve"> Při používání podle návodu a dodržování zásad osobní hygieny nebyly pozorovány nepříznivé účinky na člověka.</w:t>
      </w:r>
    </w:p>
    <w:p w:rsidR="007724F7" w:rsidRDefault="007724F7" w:rsidP="007724F7">
      <w:pPr>
        <w:ind w:left="-142"/>
        <w:jc w:val="both"/>
        <w:rPr>
          <w:b/>
          <w:sz w:val="16"/>
          <w:szCs w:val="16"/>
        </w:rPr>
      </w:pPr>
    </w:p>
    <w:p w:rsidR="0087265D" w:rsidRDefault="0087265D" w:rsidP="00BA21E3">
      <w:pPr>
        <w:ind w:left="504" w:hanging="646"/>
        <w:rPr>
          <w:b/>
          <w:sz w:val="16"/>
          <w:szCs w:val="16"/>
        </w:rPr>
      </w:pPr>
      <w:r>
        <w:rPr>
          <w:b/>
          <w:sz w:val="16"/>
          <w:szCs w:val="16"/>
        </w:rPr>
        <w:t>11.1</w:t>
      </w:r>
      <w:r>
        <w:rPr>
          <w:b/>
          <w:sz w:val="16"/>
          <w:szCs w:val="16"/>
        </w:rPr>
        <w:tab/>
        <w:t>Informace o toxikologických účincích</w:t>
      </w:r>
    </w:p>
    <w:p w:rsidR="0022263F" w:rsidRDefault="007724F7" w:rsidP="00BA21E3">
      <w:pPr>
        <w:ind w:left="504" w:hanging="646"/>
        <w:rPr>
          <w:b/>
          <w:bCs/>
          <w:sz w:val="16"/>
          <w:szCs w:val="16"/>
        </w:rPr>
      </w:pPr>
      <w:r w:rsidRPr="005C0107">
        <w:rPr>
          <w:b/>
          <w:bCs/>
          <w:sz w:val="16"/>
          <w:szCs w:val="16"/>
        </w:rPr>
        <w:t>Akutní toxicita</w:t>
      </w:r>
    </w:p>
    <w:p w:rsidR="007724F7" w:rsidRDefault="007724F7" w:rsidP="00A624D1">
      <w:pPr>
        <w:ind w:left="-142"/>
        <w:jc w:val="both"/>
        <w:rPr>
          <w:iCs/>
          <w:sz w:val="16"/>
          <w:szCs w:val="16"/>
        </w:rPr>
      </w:pPr>
      <w:r w:rsidRPr="005C0107">
        <w:rPr>
          <w:iCs/>
          <w:sz w:val="16"/>
          <w:szCs w:val="16"/>
        </w:rPr>
        <w:t>Pro přípravek nejsou žádné toxikologické údaje k dispozici. Vzhledem k vlastnostem jednotlivých komponent jde o přípravek akutně</w:t>
      </w:r>
      <w:r>
        <w:rPr>
          <w:iCs/>
          <w:sz w:val="16"/>
          <w:szCs w:val="16"/>
        </w:rPr>
        <w:t xml:space="preserve"> </w:t>
      </w:r>
      <w:r w:rsidRPr="005C0107">
        <w:rPr>
          <w:iCs/>
          <w:sz w:val="16"/>
          <w:szCs w:val="16"/>
        </w:rPr>
        <w:t>prakticky nejedovatý.</w:t>
      </w:r>
    </w:p>
    <w:p w:rsidR="007724F7" w:rsidRDefault="007724F7" w:rsidP="007724F7">
      <w:pPr>
        <w:ind w:left="-142"/>
        <w:rPr>
          <w:b/>
          <w:sz w:val="16"/>
          <w:szCs w:val="16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276"/>
        <w:gridCol w:w="1843"/>
        <w:gridCol w:w="1984"/>
        <w:gridCol w:w="1843"/>
        <w:gridCol w:w="1417"/>
      </w:tblGrid>
      <w:tr w:rsidR="007724F7" w:rsidRPr="005C0107" w:rsidTr="00AA09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F7" w:rsidRPr="005C0107" w:rsidRDefault="007724F7" w:rsidP="005F6A2C">
            <w:pPr>
              <w:pStyle w:val="Zhlav"/>
              <w:tabs>
                <w:tab w:val="clear" w:pos="4536"/>
                <w:tab w:val="clear" w:pos="9072"/>
                <w:tab w:val="left" w:pos="680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CAS</w:t>
            </w:r>
            <w:r>
              <w:rPr>
                <w:iCs/>
                <w:sz w:val="16"/>
                <w:szCs w:val="16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F7" w:rsidRPr="005C0107" w:rsidRDefault="007724F7" w:rsidP="005F6A2C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Název látky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F7" w:rsidRPr="005C0107" w:rsidRDefault="007724F7" w:rsidP="00E772F8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LD50 oral, </w:t>
            </w:r>
            <w:r w:rsidR="00E772F8">
              <w:rPr>
                <w:iCs/>
                <w:sz w:val="16"/>
                <w:szCs w:val="16"/>
              </w:rPr>
              <w:t>potkan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F7" w:rsidRPr="005C0107" w:rsidRDefault="007724F7" w:rsidP="00E772F8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L</w:t>
            </w:r>
            <w:r w:rsidR="00E772F8">
              <w:rPr>
                <w:iCs/>
                <w:sz w:val="16"/>
                <w:szCs w:val="16"/>
              </w:rPr>
              <w:t>C</w:t>
            </w:r>
            <w:r>
              <w:rPr>
                <w:iCs/>
                <w:sz w:val="16"/>
                <w:szCs w:val="16"/>
              </w:rPr>
              <w:t xml:space="preserve">50 </w:t>
            </w:r>
            <w:proofErr w:type="spellStart"/>
            <w:r>
              <w:rPr>
                <w:iCs/>
                <w:sz w:val="16"/>
                <w:szCs w:val="16"/>
              </w:rPr>
              <w:t>i</w:t>
            </w:r>
            <w:r w:rsidR="00E772F8">
              <w:rPr>
                <w:iCs/>
                <w:sz w:val="16"/>
                <w:szCs w:val="16"/>
              </w:rPr>
              <w:t>n</w:t>
            </w:r>
            <w:r>
              <w:rPr>
                <w:iCs/>
                <w:sz w:val="16"/>
                <w:szCs w:val="16"/>
              </w:rPr>
              <w:t>h</w:t>
            </w:r>
            <w:proofErr w:type="spellEnd"/>
            <w:r>
              <w:rPr>
                <w:iCs/>
                <w:sz w:val="16"/>
                <w:szCs w:val="16"/>
              </w:rPr>
              <w:t xml:space="preserve">. </w:t>
            </w:r>
            <w:r w:rsidR="00E772F8">
              <w:rPr>
                <w:iCs/>
                <w:sz w:val="16"/>
                <w:szCs w:val="16"/>
              </w:rPr>
              <w:t>myš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F7" w:rsidRPr="005C0107" w:rsidRDefault="007724F7" w:rsidP="005F6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LD50 derm. králík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F7" w:rsidRPr="005C0107" w:rsidRDefault="007724F7" w:rsidP="005F6A2C">
            <w:pPr>
              <w:pStyle w:val="Zhlav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LDLo</w:t>
            </w:r>
            <w:proofErr w:type="spellEnd"/>
            <w:r>
              <w:rPr>
                <w:sz w:val="16"/>
                <w:szCs w:val="16"/>
              </w:rPr>
              <w:t xml:space="preserve"> oral </w:t>
            </w:r>
            <w:proofErr w:type="spellStart"/>
            <w:r>
              <w:rPr>
                <w:sz w:val="16"/>
                <w:szCs w:val="16"/>
              </w:rPr>
              <w:t>hmn</w:t>
            </w:r>
            <w:proofErr w:type="spellEnd"/>
          </w:p>
        </w:tc>
      </w:tr>
      <w:tr w:rsidR="007724F7" w:rsidRPr="005C0107" w:rsidTr="00E772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F7" w:rsidRPr="005C0107" w:rsidRDefault="00AA09BA" w:rsidP="005F6A2C">
            <w:pPr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64-19-7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F7" w:rsidRPr="005C0107" w:rsidRDefault="00AA09BA" w:rsidP="005F6A2C">
            <w:pPr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Kyselina octová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F7" w:rsidRPr="005C0107" w:rsidRDefault="00E772F8" w:rsidP="005F6A2C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331</w:t>
            </w:r>
            <w:r w:rsidR="007724F7">
              <w:rPr>
                <w:iCs/>
                <w:sz w:val="16"/>
                <w:szCs w:val="16"/>
              </w:rPr>
              <w:t>0 mg/kg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F7" w:rsidRPr="005C0107" w:rsidRDefault="00E772F8" w:rsidP="00E772F8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562</w:t>
            </w:r>
            <w:r w:rsidR="007724F7">
              <w:rPr>
                <w:iCs/>
                <w:sz w:val="16"/>
                <w:szCs w:val="16"/>
              </w:rPr>
              <w:t xml:space="preserve">0 </w:t>
            </w:r>
            <w:proofErr w:type="spellStart"/>
            <w:r>
              <w:rPr>
                <w:iCs/>
                <w:sz w:val="16"/>
                <w:szCs w:val="16"/>
              </w:rPr>
              <w:t>ppm</w:t>
            </w:r>
            <w:proofErr w:type="spellEnd"/>
            <w:r w:rsidR="007724F7">
              <w:rPr>
                <w:iCs/>
                <w:sz w:val="16"/>
                <w:szCs w:val="16"/>
              </w:rPr>
              <w:t>/</w:t>
            </w:r>
            <w:r>
              <w:rPr>
                <w:iCs/>
                <w:sz w:val="16"/>
                <w:szCs w:val="16"/>
              </w:rPr>
              <w:t>1</w:t>
            </w:r>
            <w:r w:rsidR="007724F7">
              <w:rPr>
                <w:iCs/>
                <w:sz w:val="16"/>
                <w:szCs w:val="16"/>
              </w:rPr>
              <w:t>h</w:t>
            </w:r>
            <w:r w:rsidR="003D4727">
              <w:rPr>
                <w:iCs/>
                <w:sz w:val="16"/>
                <w:szCs w:val="16"/>
              </w:rPr>
              <w:t xml:space="preserve"> (plyny, páry)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F7" w:rsidRPr="005C0107" w:rsidRDefault="00E772F8" w:rsidP="003D4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724F7">
              <w:rPr>
                <w:sz w:val="16"/>
                <w:szCs w:val="16"/>
              </w:rPr>
              <w:t xml:space="preserve">50 </w:t>
            </w:r>
            <w:r w:rsidR="003D4727">
              <w:rPr>
                <w:sz w:val="16"/>
                <w:szCs w:val="16"/>
              </w:rPr>
              <w:t>mg</w:t>
            </w:r>
            <w:r w:rsidR="007724F7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F7" w:rsidRPr="005C0107" w:rsidRDefault="007724F7" w:rsidP="005F6A2C">
            <w:pPr>
              <w:pStyle w:val="Zhlav"/>
              <w:jc w:val="center"/>
              <w:rPr>
                <w:sz w:val="16"/>
                <w:szCs w:val="16"/>
              </w:rPr>
            </w:pPr>
          </w:p>
        </w:tc>
      </w:tr>
      <w:tr w:rsidR="007724F7" w:rsidRPr="00024C47" w:rsidTr="007724F7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F7" w:rsidRPr="00024C47" w:rsidRDefault="007724F7" w:rsidP="00E772F8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024C47">
              <w:rPr>
                <w:sz w:val="16"/>
                <w:szCs w:val="16"/>
              </w:rPr>
              <w:t xml:space="preserve">LD – letální dávka, LC – letální koncentrace, oral – orální, </w:t>
            </w:r>
            <w:proofErr w:type="spellStart"/>
            <w:r w:rsidRPr="00024C47">
              <w:rPr>
                <w:sz w:val="16"/>
                <w:szCs w:val="16"/>
              </w:rPr>
              <w:t>i</w:t>
            </w:r>
            <w:r w:rsidR="00E772F8">
              <w:rPr>
                <w:sz w:val="16"/>
                <w:szCs w:val="16"/>
              </w:rPr>
              <w:t>n</w:t>
            </w:r>
            <w:r w:rsidRPr="00024C47">
              <w:rPr>
                <w:sz w:val="16"/>
                <w:szCs w:val="16"/>
              </w:rPr>
              <w:t>h</w:t>
            </w:r>
            <w:proofErr w:type="spellEnd"/>
            <w:r w:rsidR="00E772F8">
              <w:rPr>
                <w:sz w:val="16"/>
                <w:szCs w:val="16"/>
              </w:rPr>
              <w:t>.</w:t>
            </w:r>
            <w:r w:rsidRPr="00024C47">
              <w:rPr>
                <w:sz w:val="16"/>
                <w:szCs w:val="16"/>
              </w:rPr>
              <w:t xml:space="preserve"> – inhalační, derm</w:t>
            </w:r>
            <w:r w:rsidR="00E772F8">
              <w:rPr>
                <w:sz w:val="16"/>
                <w:szCs w:val="16"/>
              </w:rPr>
              <w:t>.</w:t>
            </w:r>
            <w:r w:rsidRPr="00024C47">
              <w:rPr>
                <w:sz w:val="16"/>
                <w:szCs w:val="16"/>
              </w:rPr>
              <w:t xml:space="preserve"> – dermální, </w:t>
            </w:r>
            <w:proofErr w:type="spellStart"/>
            <w:r w:rsidRPr="00024C47">
              <w:rPr>
                <w:sz w:val="16"/>
                <w:szCs w:val="16"/>
              </w:rPr>
              <w:t>hmn</w:t>
            </w:r>
            <w:proofErr w:type="spellEnd"/>
            <w:r w:rsidRPr="00024C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024C47">
              <w:rPr>
                <w:sz w:val="16"/>
                <w:szCs w:val="16"/>
              </w:rPr>
              <w:t xml:space="preserve"> člověk</w:t>
            </w:r>
          </w:p>
        </w:tc>
      </w:tr>
    </w:tbl>
    <w:p w:rsidR="0087265D" w:rsidRDefault="0087265D" w:rsidP="00BA21E3">
      <w:pPr>
        <w:ind w:left="504" w:hanging="646"/>
        <w:rPr>
          <w:b/>
          <w:sz w:val="16"/>
          <w:szCs w:val="16"/>
        </w:rPr>
      </w:pPr>
    </w:p>
    <w:tbl>
      <w:tblPr>
        <w:tblW w:w="0" w:type="auto"/>
        <w:tblInd w:w="-126" w:type="dxa"/>
        <w:tblCellMar>
          <w:left w:w="70" w:type="dxa"/>
          <w:right w:w="70" w:type="dxa"/>
        </w:tblCellMar>
        <w:tblLook w:val="0000"/>
      </w:tblPr>
      <w:tblGrid>
        <w:gridCol w:w="9337"/>
      </w:tblGrid>
      <w:tr w:rsidR="0039791F" w:rsidRPr="005C0107" w:rsidTr="0085540E">
        <w:tc>
          <w:tcPr>
            <w:tcW w:w="9337" w:type="dxa"/>
            <w:shd w:val="clear" w:color="auto" w:fill="auto"/>
          </w:tcPr>
          <w:p w:rsidR="0039791F" w:rsidRPr="0039791F" w:rsidRDefault="0039791F" w:rsidP="0039791F">
            <w:pPr>
              <w:rPr>
                <w:b/>
                <w:iCs/>
                <w:sz w:val="16"/>
                <w:szCs w:val="16"/>
              </w:rPr>
            </w:pPr>
            <w:r w:rsidRPr="005C0107">
              <w:rPr>
                <w:b/>
                <w:iCs/>
                <w:sz w:val="16"/>
                <w:szCs w:val="16"/>
              </w:rPr>
              <w:t>11.2.</w:t>
            </w:r>
            <w:r>
              <w:rPr>
                <w:b/>
                <w:iCs/>
                <w:sz w:val="16"/>
                <w:szCs w:val="16"/>
              </w:rPr>
              <w:t xml:space="preserve">       </w:t>
            </w:r>
            <w:r w:rsidRPr="00831192">
              <w:rPr>
                <w:b/>
                <w:sz w:val="16"/>
                <w:szCs w:val="16"/>
              </w:rPr>
              <w:t>Subakutní toxicita (po opakovaných dávkách)</w:t>
            </w:r>
          </w:p>
        </w:tc>
      </w:tr>
      <w:tr w:rsidR="007724F7" w:rsidRPr="005C0107" w:rsidTr="0039791F">
        <w:tc>
          <w:tcPr>
            <w:tcW w:w="9337" w:type="dxa"/>
            <w:shd w:val="clear" w:color="auto" w:fill="auto"/>
          </w:tcPr>
          <w:p w:rsidR="007724F7" w:rsidRPr="005C0107" w:rsidRDefault="007724F7" w:rsidP="005F6A2C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5C0107">
              <w:rPr>
                <w:sz w:val="16"/>
                <w:szCs w:val="16"/>
              </w:rPr>
              <w:t>Pro přípravek nestanovena.</w:t>
            </w:r>
          </w:p>
        </w:tc>
      </w:tr>
      <w:tr w:rsidR="0039791F" w:rsidRPr="005C0107" w:rsidTr="0085540E">
        <w:tc>
          <w:tcPr>
            <w:tcW w:w="9337" w:type="dxa"/>
            <w:shd w:val="clear" w:color="auto" w:fill="auto"/>
          </w:tcPr>
          <w:p w:rsidR="0039791F" w:rsidRPr="0039791F" w:rsidRDefault="0039791F" w:rsidP="0039791F">
            <w:pPr>
              <w:rPr>
                <w:b/>
                <w:iCs/>
                <w:sz w:val="16"/>
                <w:szCs w:val="16"/>
              </w:rPr>
            </w:pPr>
            <w:r w:rsidRPr="005C0107">
              <w:rPr>
                <w:b/>
                <w:iCs/>
                <w:sz w:val="16"/>
                <w:szCs w:val="16"/>
              </w:rPr>
              <w:t>11.3.</w:t>
            </w:r>
            <w:r>
              <w:rPr>
                <w:b/>
                <w:iCs/>
                <w:sz w:val="16"/>
                <w:szCs w:val="16"/>
              </w:rPr>
              <w:t xml:space="preserve">       </w:t>
            </w:r>
            <w:r w:rsidRPr="005C0107">
              <w:rPr>
                <w:b/>
                <w:sz w:val="16"/>
                <w:szCs w:val="16"/>
              </w:rPr>
              <w:t>Subchronická toxicita (po opakovaných dávkách)</w:t>
            </w:r>
          </w:p>
        </w:tc>
      </w:tr>
      <w:tr w:rsidR="007724F7" w:rsidRPr="005C0107" w:rsidTr="0039791F">
        <w:tc>
          <w:tcPr>
            <w:tcW w:w="9337" w:type="dxa"/>
            <w:shd w:val="clear" w:color="auto" w:fill="auto"/>
          </w:tcPr>
          <w:p w:rsidR="007724F7" w:rsidRPr="005C0107" w:rsidRDefault="007724F7" w:rsidP="005F6A2C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5C0107">
              <w:rPr>
                <w:sz w:val="16"/>
                <w:szCs w:val="16"/>
              </w:rPr>
              <w:t>Pro přípravek nestanovena, komponenty přípravku nezpůsobují chronickou toxicitu.</w:t>
            </w:r>
          </w:p>
        </w:tc>
      </w:tr>
      <w:tr w:rsidR="0039791F" w:rsidRPr="005C0107" w:rsidTr="0085540E">
        <w:tc>
          <w:tcPr>
            <w:tcW w:w="9337" w:type="dxa"/>
            <w:shd w:val="clear" w:color="auto" w:fill="auto"/>
          </w:tcPr>
          <w:p w:rsidR="0039791F" w:rsidRPr="0039791F" w:rsidRDefault="0039791F" w:rsidP="0039791F">
            <w:pPr>
              <w:rPr>
                <w:b/>
                <w:iCs/>
                <w:sz w:val="16"/>
                <w:szCs w:val="16"/>
              </w:rPr>
            </w:pPr>
            <w:r w:rsidRPr="005C0107">
              <w:rPr>
                <w:b/>
                <w:iCs/>
                <w:sz w:val="16"/>
                <w:szCs w:val="16"/>
              </w:rPr>
              <w:t>11.4.</w:t>
            </w:r>
            <w:r>
              <w:rPr>
                <w:b/>
                <w:iCs/>
                <w:sz w:val="16"/>
                <w:szCs w:val="16"/>
              </w:rPr>
              <w:t xml:space="preserve">       </w:t>
            </w:r>
            <w:r w:rsidRPr="005C0107">
              <w:rPr>
                <w:b/>
                <w:sz w:val="16"/>
                <w:szCs w:val="16"/>
              </w:rPr>
              <w:t>Dráždivost</w:t>
            </w:r>
          </w:p>
        </w:tc>
      </w:tr>
      <w:tr w:rsidR="007724F7" w:rsidRPr="005C0107" w:rsidTr="0039791F">
        <w:tc>
          <w:tcPr>
            <w:tcW w:w="9337" w:type="dxa"/>
            <w:shd w:val="clear" w:color="auto" w:fill="auto"/>
          </w:tcPr>
          <w:p w:rsidR="007724F7" w:rsidRPr="005C0107" w:rsidRDefault="003D4727" w:rsidP="003D4727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rFonts w:ascii="/////" w:hAnsi="/////"/>
                <w:sz w:val="16"/>
                <w:szCs w:val="16"/>
              </w:rPr>
              <w:t>Kyselina octová, která vzniká při reakci nevytvrzeného přípravku s vodou nebo se vzdušnou vlhkostí dráždí oči a dýchací cesty. Při vysoké koncentraci a dlouhodobé inhalaci může způsobit zdravotní potíže.</w:t>
            </w:r>
          </w:p>
        </w:tc>
      </w:tr>
      <w:tr w:rsidR="0039791F" w:rsidRPr="005C0107" w:rsidTr="0085540E">
        <w:tc>
          <w:tcPr>
            <w:tcW w:w="9337" w:type="dxa"/>
            <w:shd w:val="clear" w:color="auto" w:fill="auto"/>
          </w:tcPr>
          <w:p w:rsidR="0039791F" w:rsidRPr="0039791F" w:rsidRDefault="0039791F" w:rsidP="0039791F">
            <w:pPr>
              <w:rPr>
                <w:b/>
                <w:iCs/>
                <w:sz w:val="16"/>
                <w:szCs w:val="16"/>
              </w:rPr>
            </w:pPr>
            <w:r w:rsidRPr="005C0107">
              <w:rPr>
                <w:b/>
                <w:iCs/>
                <w:sz w:val="16"/>
                <w:szCs w:val="16"/>
              </w:rPr>
              <w:t>11.5.</w:t>
            </w:r>
            <w:r>
              <w:rPr>
                <w:b/>
                <w:iCs/>
                <w:sz w:val="16"/>
                <w:szCs w:val="16"/>
              </w:rPr>
              <w:t xml:space="preserve">       </w:t>
            </w:r>
            <w:r w:rsidRPr="005C0107">
              <w:rPr>
                <w:b/>
                <w:sz w:val="16"/>
                <w:szCs w:val="16"/>
              </w:rPr>
              <w:t>Žíravost</w:t>
            </w:r>
          </w:p>
        </w:tc>
      </w:tr>
      <w:tr w:rsidR="007724F7" w:rsidRPr="005C0107" w:rsidTr="0039791F">
        <w:tc>
          <w:tcPr>
            <w:tcW w:w="9337" w:type="dxa"/>
            <w:shd w:val="clear" w:color="auto" w:fill="auto"/>
          </w:tcPr>
          <w:p w:rsidR="007724F7" w:rsidRPr="005C0107" w:rsidRDefault="007724F7" w:rsidP="005F6A2C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5C0107">
              <w:rPr>
                <w:sz w:val="16"/>
                <w:szCs w:val="16"/>
              </w:rPr>
              <w:t>Pro přípravek nestanovena.</w:t>
            </w:r>
          </w:p>
        </w:tc>
      </w:tr>
      <w:tr w:rsidR="0039791F" w:rsidRPr="005C0107" w:rsidTr="0085540E">
        <w:tc>
          <w:tcPr>
            <w:tcW w:w="9337" w:type="dxa"/>
            <w:shd w:val="clear" w:color="auto" w:fill="auto"/>
          </w:tcPr>
          <w:p w:rsidR="0039791F" w:rsidRPr="005C0107" w:rsidRDefault="0039791F" w:rsidP="005F6A2C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  <w:r w:rsidRPr="005C0107">
              <w:rPr>
                <w:b/>
                <w:sz w:val="16"/>
                <w:szCs w:val="16"/>
              </w:rPr>
              <w:t>11.6.</w:t>
            </w:r>
            <w:r>
              <w:rPr>
                <w:b/>
                <w:sz w:val="16"/>
                <w:szCs w:val="16"/>
              </w:rPr>
              <w:t xml:space="preserve">       </w:t>
            </w:r>
            <w:r w:rsidRPr="005C0107">
              <w:rPr>
                <w:b/>
                <w:sz w:val="16"/>
                <w:szCs w:val="16"/>
              </w:rPr>
              <w:t>Senzibilizace kůže</w:t>
            </w:r>
          </w:p>
        </w:tc>
      </w:tr>
      <w:tr w:rsidR="007724F7" w:rsidRPr="005C0107" w:rsidTr="0039791F">
        <w:tc>
          <w:tcPr>
            <w:tcW w:w="9337" w:type="dxa"/>
            <w:shd w:val="clear" w:color="auto" w:fill="auto"/>
          </w:tcPr>
          <w:p w:rsidR="007724F7" w:rsidRPr="005C0107" w:rsidRDefault="003D4727" w:rsidP="003D4727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Při dlouhodobém nebo opakovaném kontaktu s pokožkou nebo sliznicí možná senzibilizace u zvláště citlivých osob.</w:t>
            </w:r>
          </w:p>
        </w:tc>
      </w:tr>
      <w:tr w:rsidR="0039791F" w:rsidRPr="005C0107" w:rsidTr="0085540E">
        <w:tc>
          <w:tcPr>
            <w:tcW w:w="9337" w:type="dxa"/>
            <w:shd w:val="clear" w:color="auto" w:fill="auto"/>
          </w:tcPr>
          <w:p w:rsidR="0039791F" w:rsidRPr="005C0107" w:rsidRDefault="0039791F" w:rsidP="005F6A2C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  <w:r w:rsidRPr="005C0107">
              <w:rPr>
                <w:b/>
                <w:sz w:val="16"/>
                <w:szCs w:val="16"/>
              </w:rPr>
              <w:t>11.7.</w:t>
            </w:r>
            <w:r>
              <w:rPr>
                <w:b/>
                <w:sz w:val="16"/>
                <w:szCs w:val="16"/>
              </w:rPr>
              <w:t xml:space="preserve">       </w:t>
            </w:r>
            <w:proofErr w:type="spellStart"/>
            <w:r w:rsidRPr="005C0107">
              <w:rPr>
                <w:b/>
                <w:sz w:val="16"/>
                <w:szCs w:val="16"/>
              </w:rPr>
              <w:t>Karcinogenita</w:t>
            </w:r>
            <w:proofErr w:type="spellEnd"/>
          </w:p>
        </w:tc>
      </w:tr>
      <w:tr w:rsidR="007724F7" w:rsidRPr="005C0107" w:rsidTr="0039791F">
        <w:tc>
          <w:tcPr>
            <w:tcW w:w="9337" w:type="dxa"/>
            <w:shd w:val="clear" w:color="auto" w:fill="auto"/>
          </w:tcPr>
          <w:p w:rsidR="007724F7" w:rsidRPr="005C0107" w:rsidRDefault="007724F7" w:rsidP="005F6A2C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5C0107">
              <w:rPr>
                <w:sz w:val="16"/>
                <w:szCs w:val="16"/>
              </w:rPr>
              <w:t>Pro přípravek nestanovena.</w:t>
            </w:r>
            <w:r>
              <w:rPr>
                <w:sz w:val="16"/>
                <w:szCs w:val="16"/>
              </w:rPr>
              <w:t xml:space="preserve"> Neobsahuje látky klasifikované jako lidské karcinogeny.</w:t>
            </w:r>
          </w:p>
        </w:tc>
      </w:tr>
      <w:tr w:rsidR="0039791F" w:rsidRPr="005C0107" w:rsidTr="0085540E">
        <w:tc>
          <w:tcPr>
            <w:tcW w:w="9337" w:type="dxa"/>
            <w:shd w:val="clear" w:color="auto" w:fill="auto"/>
          </w:tcPr>
          <w:p w:rsidR="0039791F" w:rsidRPr="005C0107" w:rsidRDefault="0039791F" w:rsidP="005F6A2C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  <w:r w:rsidRPr="005C0107">
              <w:rPr>
                <w:b/>
                <w:sz w:val="16"/>
                <w:szCs w:val="16"/>
              </w:rPr>
              <w:t>11.8.</w:t>
            </w:r>
            <w:r>
              <w:rPr>
                <w:b/>
                <w:sz w:val="16"/>
                <w:szCs w:val="16"/>
              </w:rPr>
              <w:t xml:space="preserve">       </w:t>
            </w:r>
            <w:r w:rsidRPr="005C0107">
              <w:rPr>
                <w:b/>
                <w:sz w:val="16"/>
                <w:szCs w:val="16"/>
              </w:rPr>
              <w:t>Mutagenita</w:t>
            </w:r>
          </w:p>
        </w:tc>
      </w:tr>
      <w:tr w:rsidR="007724F7" w:rsidRPr="005C0107" w:rsidTr="0039791F">
        <w:tc>
          <w:tcPr>
            <w:tcW w:w="9337" w:type="dxa"/>
            <w:shd w:val="clear" w:color="auto" w:fill="auto"/>
          </w:tcPr>
          <w:p w:rsidR="007724F7" w:rsidRPr="005C0107" w:rsidRDefault="007724F7" w:rsidP="005F6A2C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5C0107">
              <w:rPr>
                <w:sz w:val="16"/>
                <w:szCs w:val="16"/>
              </w:rPr>
              <w:t>Pro přípravek nestanovena.</w:t>
            </w:r>
            <w:r>
              <w:rPr>
                <w:sz w:val="16"/>
                <w:szCs w:val="16"/>
              </w:rPr>
              <w:t xml:space="preserve"> Neobsahuje látky klasifikované jako mutageny.</w:t>
            </w:r>
          </w:p>
        </w:tc>
      </w:tr>
      <w:tr w:rsidR="0039791F" w:rsidRPr="005C0107" w:rsidTr="0085540E">
        <w:tc>
          <w:tcPr>
            <w:tcW w:w="9337" w:type="dxa"/>
            <w:shd w:val="clear" w:color="auto" w:fill="auto"/>
          </w:tcPr>
          <w:p w:rsidR="0039791F" w:rsidRPr="0039791F" w:rsidRDefault="0039791F" w:rsidP="005F6A2C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  <w:r w:rsidRPr="005C0107">
              <w:rPr>
                <w:b/>
                <w:sz w:val="16"/>
                <w:szCs w:val="16"/>
              </w:rPr>
              <w:t>11.9.</w:t>
            </w:r>
            <w:r>
              <w:rPr>
                <w:b/>
                <w:sz w:val="16"/>
                <w:szCs w:val="16"/>
              </w:rPr>
              <w:t xml:space="preserve">       </w:t>
            </w:r>
            <w:r w:rsidRPr="005C0107">
              <w:rPr>
                <w:b/>
                <w:sz w:val="16"/>
                <w:szCs w:val="16"/>
              </w:rPr>
              <w:t>Toxicita pro reprodukci</w:t>
            </w:r>
          </w:p>
        </w:tc>
      </w:tr>
      <w:tr w:rsidR="007724F7" w:rsidRPr="005C0107" w:rsidTr="0039791F">
        <w:tc>
          <w:tcPr>
            <w:tcW w:w="9337" w:type="dxa"/>
            <w:shd w:val="clear" w:color="auto" w:fill="auto"/>
          </w:tcPr>
          <w:p w:rsidR="007724F7" w:rsidRPr="005C0107" w:rsidRDefault="007724F7" w:rsidP="003D4727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5C0107">
              <w:rPr>
                <w:sz w:val="16"/>
                <w:szCs w:val="16"/>
              </w:rPr>
              <w:t>Pro přípravek nestanovena.</w:t>
            </w:r>
            <w:r w:rsidR="003D4727">
              <w:rPr>
                <w:sz w:val="16"/>
                <w:szCs w:val="16"/>
              </w:rPr>
              <w:t xml:space="preserve"> Neo</w:t>
            </w:r>
            <w:r>
              <w:rPr>
                <w:sz w:val="16"/>
                <w:szCs w:val="16"/>
              </w:rPr>
              <w:t>b</w:t>
            </w:r>
            <w:r w:rsidR="003D4727">
              <w:rPr>
                <w:sz w:val="16"/>
                <w:szCs w:val="16"/>
              </w:rPr>
              <w:t xml:space="preserve">sahuje látky klasifikované jako </w:t>
            </w:r>
            <w:r>
              <w:rPr>
                <w:sz w:val="16"/>
                <w:szCs w:val="16"/>
              </w:rPr>
              <w:t>to</w:t>
            </w:r>
            <w:r w:rsidR="003D4727">
              <w:rPr>
                <w:sz w:val="16"/>
                <w:szCs w:val="16"/>
              </w:rPr>
              <w:t>xické pro reprodukci</w:t>
            </w:r>
            <w:r>
              <w:rPr>
                <w:sz w:val="16"/>
                <w:szCs w:val="16"/>
              </w:rPr>
              <w:t>.</w:t>
            </w:r>
          </w:p>
        </w:tc>
      </w:tr>
      <w:tr w:rsidR="0039791F" w:rsidRPr="005C0107" w:rsidTr="0085540E">
        <w:tc>
          <w:tcPr>
            <w:tcW w:w="9337" w:type="dxa"/>
            <w:shd w:val="clear" w:color="auto" w:fill="auto"/>
          </w:tcPr>
          <w:p w:rsidR="0039791F" w:rsidRPr="0039791F" w:rsidRDefault="0039791F" w:rsidP="0039791F">
            <w:pPr>
              <w:rPr>
                <w:b/>
                <w:iCs/>
                <w:sz w:val="16"/>
                <w:szCs w:val="16"/>
              </w:rPr>
            </w:pPr>
            <w:r w:rsidRPr="005C0107">
              <w:rPr>
                <w:b/>
                <w:iCs/>
                <w:sz w:val="16"/>
                <w:szCs w:val="16"/>
              </w:rPr>
              <w:t>11.10.</w:t>
            </w:r>
            <w:r>
              <w:rPr>
                <w:b/>
                <w:iCs/>
                <w:sz w:val="16"/>
                <w:szCs w:val="16"/>
              </w:rPr>
              <w:t xml:space="preserve">     </w:t>
            </w:r>
            <w:proofErr w:type="spellStart"/>
            <w:r w:rsidRPr="005C0107">
              <w:rPr>
                <w:b/>
                <w:sz w:val="16"/>
                <w:szCs w:val="16"/>
              </w:rPr>
              <w:t>Toxikokinetika</w:t>
            </w:r>
            <w:proofErr w:type="spellEnd"/>
          </w:p>
        </w:tc>
      </w:tr>
      <w:tr w:rsidR="007724F7" w:rsidRPr="005C0107" w:rsidTr="0039791F">
        <w:tc>
          <w:tcPr>
            <w:tcW w:w="9337" w:type="dxa"/>
            <w:shd w:val="clear" w:color="auto" w:fill="auto"/>
          </w:tcPr>
          <w:p w:rsidR="007724F7" w:rsidRPr="005C0107" w:rsidRDefault="007724F7" w:rsidP="005F6A2C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5C0107">
              <w:rPr>
                <w:sz w:val="16"/>
                <w:szCs w:val="16"/>
              </w:rPr>
              <w:t>Pro přípravek nestanovena.</w:t>
            </w:r>
          </w:p>
        </w:tc>
      </w:tr>
      <w:tr w:rsidR="0039791F" w:rsidRPr="005C0107" w:rsidTr="0085540E">
        <w:tc>
          <w:tcPr>
            <w:tcW w:w="9337" w:type="dxa"/>
            <w:shd w:val="clear" w:color="auto" w:fill="auto"/>
          </w:tcPr>
          <w:p w:rsidR="0039791F" w:rsidRPr="0039791F" w:rsidRDefault="0039791F" w:rsidP="0039791F">
            <w:pPr>
              <w:rPr>
                <w:b/>
                <w:iCs/>
                <w:sz w:val="16"/>
                <w:szCs w:val="16"/>
              </w:rPr>
            </w:pPr>
            <w:r w:rsidRPr="005C0107">
              <w:rPr>
                <w:b/>
                <w:iCs/>
                <w:sz w:val="16"/>
                <w:szCs w:val="16"/>
              </w:rPr>
              <w:t>11.11.</w:t>
            </w:r>
            <w:r>
              <w:rPr>
                <w:b/>
                <w:iCs/>
                <w:sz w:val="16"/>
                <w:szCs w:val="16"/>
              </w:rPr>
              <w:t xml:space="preserve">      </w:t>
            </w:r>
            <w:r w:rsidRPr="005C0107">
              <w:rPr>
                <w:b/>
                <w:sz w:val="16"/>
                <w:szCs w:val="16"/>
              </w:rPr>
              <w:t>Vliv na lidské zdraví</w:t>
            </w:r>
          </w:p>
        </w:tc>
      </w:tr>
      <w:tr w:rsidR="0039791F" w:rsidRPr="005C0107" w:rsidTr="0085540E">
        <w:tc>
          <w:tcPr>
            <w:tcW w:w="9337" w:type="dxa"/>
            <w:shd w:val="clear" w:color="auto" w:fill="auto"/>
          </w:tcPr>
          <w:p w:rsidR="0039791F" w:rsidRPr="0039791F" w:rsidRDefault="0039791F" w:rsidP="0039791F">
            <w:pPr>
              <w:rPr>
                <w:b/>
                <w:iCs/>
                <w:sz w:val="16"/>
                <w:szCs w:val="16"/>
              </w:rPr>
            </w:pPr>
            <w:r w:rsidRPr="005C0107">
              <w:rPr>
                <w:b/>
                <w:iCs/>
                <w:sz w:val="16"/>
                <w:szCs w:val="16"/>
              </w:rPr>
              <w:t>11.11.1.</w:t>
            </w:r>
            <w:r>
              <w:rPr>
                <w:b/>
                <w:iCs/>
                <w:sz w:val="16"/>
                <w:szCs w:val="16"/>
              </w:rPr>
              <w:t xml:space="preserve">   </w:t>
            </w:r>
            <w:r w:rsidRPr="005C0107">
              <w:rPr>
                <w:b/>
                <w:sz w:val="16"/>
                <w:szCs w:val="16"/>
              </w:rPr>
              <w:t>Dýchací soustava</w:t>
            </w:r>
          </w:p>
        </w:tc>
      </w:tr>
      <w:tr w:rsidR="007724F7" w:rsidRPr="005C0107" w:rsidTr="0039791F">
        <w:tc>
          <w:tcPr>
            <w:tcW w:w="9337" w:type="dxa"/>
            <w:shd w:val="clear" w:color="auto" w:fill="auto"/>
          </w:tcPr>
          <w:p w:rsidR="007724F7" w:rsidRPr="005C0107" w:rsidRDefault="007724F7" w:rsidP="0083119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 w:rsidRPr="005C0107">
              <w:rPr>
                <w:bCs/>
                <w:sz w:val="16"/>
                <w:szCs w:val="16"/>
              </w:rPr>
              <w:t>Může docházet k podráždění sliznic a dýchacích cest.</w:t>
            </w:r>
          </w:p>
        </w:tc>
      </w:tr>
      <w:tr w:rsidR="0039791F" w:rsidRPr="005C0107" w:rsidTr="0085540E">
        <w:tc>
          <w:tcPr>
            <w:tcW w:w="9337" w:type="dxa"/>
            <w:shd w:val="clear" w:color="auto" w:fill="auto"/>
          </w:tcPr>
          <w:p w:rsidR="0039791F" w:rsidRPr="0039791F" w:rsidRDefault="0039791F" w:rsidP="0039791F">
            <w:pPr>
              <w:rPr>
                <w:b/>
                <w:iCs/>
                <w:sz w:val="16"/>
                <w:szCs w:val="16"/>
              </w:rPr>
            </w:pPr>
            <w:r w:rsidRPr="005C0107">
              <w:rPr>
                <w:b/>
                <w:iCs/>
                <w:sz w:val="16"/>
                <w:szCs w:val="16"/>
              </w:rPr>
              <w:t>11.11.2.</w:t>
            </w:r>
            <w:r>
              <w:rPr>
                <w:b/>
                <w:iCs/>
                <w:sz w:val="16"/>
                <w:szCs w:val="16"/>
              </w:rPr>
              <w:t xml:space="preserve">   </w:t>
            </w:r>
            <w:r w:rsidRPr="005C0107">
              <w:rPr>
                <w:b/>
                <w:sz w:val="16"/>
                <w:szCs w:val="16"/>
              </w:rPr>
              <w:t>Zažívací ústrojí</w:t>
            </w:r>
          </w:p>
        </w:tc>
      </w:tr>
      <w:tr w:rsidR="007724F7" w:rsidRPr="005C0107" w:rsidTr="0039791F">
        <w:tc>
          <w:tcPr>
            <w:tcW w:w="9337" w:type="dxa"/>
            <w:shd w:val="clear" w:color="auto" w:fill="auto"/>
          </w:tcPr>
          <w:p w:rsidR="007724F7" w:rsidRPr="005C0107" w:rsidRDefault="007724F7" w:rsidP="005F6A2C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5C0107">
              <w:rPr>
                <w:sz w:val="16"/>
                <w:szCs w:val="16"/>
              </w:rPr>
              <w:t>Neuvedeno.</w:t>
            </w:r>
          </w:p>
        </w:tc>
      </w:tr>
      <w:tr w:rsidR="0039791F" w:rsidRPr="005C0107" w:rsidTr="0085540E">
        <w:tc>
          <w:tcPr>
            <w:tcW w:w="9337" w:type="dxa"/>
            <w:shd w:val="clear" w:color="auto" w:fill="auto"/>
          </w:tcPr>
          <w:p w:rsidR="0039791F" w:rsidRPr="0039791F" w:rsidRDefault="0039791F" w:rsidP="0039791F">
            <w:pPr>
              <w:rPr>
                <w:b/>
                <w:iCs/>
                <w:sz w:val="16"/>
                <w:szCs w:val="16"/>
              </w:rPr>
            </w:pPr>
            <w:r w:rsidRPr="005C0107">
              <w:rPr>
                <w:b/>
                <w:iCs/>
                <w:sz w:val="16"/>
                <w:szCs w:val="16"/>
              </w:rPr>
              <w:t>11.11.3.</w:t>
            </w:r>
            <w:r>
              <w:rPr>
                <w:b/>
                <w:iCs/>
                <w:sz w:val="16"/>
                <w:szCs w:val="16"/>
              </w:rPr>
              <w:t xml:space="preserve">   </w:t>
            </w:r>
            <w:r w:rsidRPr="005C0107">
              <w:rPr>
                <w:b/>
                <w:sz w:val="16"/>
                <w:szCs w:val="16"/>
              </w:rPr>
              <w:t>Styk s</w:t>
            </w:r>
            <w:r>
              <w:rPr>
                <w:b/>
                <w:sz w:val="16"/>
                <w:szCs w:val="16"/>
              </w:rPr>
              <w:t> </w:t>
            </w:r>
            <w:r w:rsidRPr="005C0107">
              <w:rPr>
                <w:b/>
                <w:sz w:val="16"/>
                <w:szCs w:val="16"/>
              </w:rPr>
              <w:t>kůží</w:t>
            </w:r>
          </w:p>
        </w:tc>
      </w:tr>
      <w:tr w:rsidR="007724F7" w:rsidRPr="005C0107" w:rsidTr="0039791F">
        <w:tc>
          <w:tcPr>
            <w:tcW w:w="9337" w:type="dxa"/>
            <w:shd w:val="clear" w:color="auto" w:fill="auto"/>
          </w:tcPr>
          <w:p w:rsidR="007724F7" w:rsidRPr="005C0107" w:rsidRDefault="00831192" w:rsidP="0083119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Dlouhodobý nebo opakovaný styk s přípravkem může způsobit vysušování pokožky u zvláště citlivých osob.</w:t>
            </w:r>
            <w:r w:rsidR="007724F7" w:rsidRPr="005C0107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39791F" w:rsidRPr="005C0107" w:rsidTr="0085540E">
        <w:tc>
          <w:tcPr>
            <w:tcW w:w="9337" w:type="dxa"/>
            <w:shd w:val="clear" w:color="auto" w:fill="auto"/>
          </w:tcPr>
          <w:p w:rsidR="0039791F" w:rsidRPr="0039791F" w:rsidRDefault="0039791F" w:rsidP="0039791F">
            <w:pPr>
              <w:rPr>
                <w:b/>
                <w:iCs/>
                <w:sz w:val="16"/>
                <w:szCs w:val="16"/>
              </w:rPr>
            </w:pPr>
            <w:r w:rsidRPr="005C0107">
              <w:rPr>
                <w:b/>
                <w:iCs/>
                <w:sz w:val="16"/>
                <w:szCs w:val="16"/>
              </w:rPr>
              <w:t>11.11.4.</w:t>
            </w:r>
            <w:r>
              <w:rPr>
                <w:b/>
                <w:iCs/>
                <w:sz w:val="16"/>
                <w:szCs w:val="16"/>
              </w:rPr>
              <w:t xml:space="preserve">   </w:t>
            </w:r>
            <w:r w:rsidRPr="005C0107">
              <w:rPr>
                <w:b/>
                <w:sz w:val="16"/>
                <w:szCs w:val="16"/>
              </w:rPr>
              <w:t>Zasažení očí</w:t>
            </w:r>
          </w:p>
        </w:tc>
      </w:tr>
      <w:tr w:rsidR="007724F7" w:rsidRPr="005C0107" w:rsidTr="0039791F">
        <w:tc>
          <w:tcPr>
            <w:tcW w:w="9337" w:type="dxa"/>
            <w:shd w:val="clear" w:color="auto" w:fill="auto"/>
          </w:tcPr>
          <w:p w:rsidR="007724F7" w:rsidRPr="005C0107" w:rsidRDefault="007724F7" w:rsidP="00831192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5C0107">
              <w:rPr>
                <w:bCs/>
                <w:sz w:val="16"/>
                <w:szCs w:val="16"/>
              </w:rPr>
              <w:t>Zasažení oka může vyvolat podráždění.</w:t>
            </w:r>
          </w:p>
        </w:tc>
      </w:tr>
      <w:tr w:rsidR="0039791F" w:rsidRPr="005C0107" w:rsidTr="0085540E">
        <w:tc>
          <w:tcPr>
            <w:tcW w:w="9337" w:type="dxa"/>
            <w:shd w:val="clear" w:color="auto" w:fill="auto"/>
          </w:tcPr>
          <w:p w:rsidR="0039791F" w:rsidRPr="0039791F" w:rsidRDefault="0039791F" w:rsidP="0039791F">
            <w:pPr>
              <w:rPr>
                <w:b/>
                <w:iCs/>
                <w:sz w:val="16"/>
                <w:szCs w:val="16"/>
              </w:rPr>
            </w:pPr>
            <w:r w:rsidRPr="005C0107">
              <w:rPr>
                <w:b/>
                <w:iCs/>
                <w:sz w:val="16"/>
                <w:szCs w:val="16"/>
              </w:rPr>
              <w:t>11.11.5.</w:t>
            </w:r>
            <w:r>
              <w:rPr>
                <w:b/>
                <w:iCs/>
                <w:sz w:val="16"/>
                <w:szCs w:val="16"/>
              </w:rPr>
              <w:t xml:space="preserve">   </w:t>
            </w:r>
            <w:r w:rsidRPr="005C0107">
              <w:rPr>
                <w:b/>
                <w:sz w:val="16"/>
                <w:szCs w:val="16"/>
              </w:rPr>
              <w:t>Vliv na celé tělo</w:t>
            </w:r>
          </w:p>
        </w:tc>
      </w:tr>
      <w:tr w:rsidR="007724F7" w:rsidRPr="005C0107" w:rsidTr="0039791F">
        <w:tc>
          <w:tcPr>
            <w:tcW w:w="9337" w:type="dxa"/>
            <w:shd w:val="clear" w:color="auto" w:fill="auto"/>
          </w:tcPr>
          <w:p w:rsidR="007724F7" w:rsidRPr="005C0107" w:rsidRDefault="007724F7" w:rsidP="005F6A2C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5C0107">
              <w:rPr>
                <w:sz w:val="16"/>
                <w:szCs w:val="16"/>
              </w:rPr>
              <w:t>Neuvedeno.</w:t>
            </w:r>
          </w:p>
        </w:tc>
      </w:tr>
      <w:tr w:rsidR="0039791F" w:rsidRPr="005C0107" w:rsidTr="0085540E">
        <w:tc>
          <w:tcPr>
            <w:tcW w:w="9337" w:type="dxa"/>
            <w:shd w:val="clear" w:color="auto" w:fill="auto"/>
          </w:tcPr>
          <w:p w:rsidR="0039791F" w:rsidRPr="0039791F" w:rsidRDefault="0039791F" w:rsidP="0039791F">
            <w:pPr>
              <w:rPr>
                <w:b/>
                <w:iCs/>
                <w:sz w:val="16"/>
                <w:szCs w:val="16"/>
              </w:rPr>
            </w:pPr>
            <w:r w:rsidRPr="005C0107">
              <w:rPr>
                <w:b/>
                <w:iCs/>
                <w:sz w:val="16"/>
                <w:szCs w:val="16"/>
              </w:rPr>
              <w:t>11.11.6.</w:t>
            </w:r>
            <w:r>
              <w:rPr>
                <w:b/>
                <w:iCs/>
                <w:sz w:val="16"/>
                <w:szCs w:val="16"/>
              </w:rPr>
              <w:t xml:space="preserve">   </w:t>
            </w:r>
            <w:r w:rsidRPr="005C0107">
              <w:rPr>
                <w:b/>
                <w:sz w:val="16"/>
                <w:szCs w:val="16"/>
              </w:rPr>
              <w:t>Alergická reakce</w:t>
            </w:r>
          </w:p>
        </w:tc>
      </w:tr>
      <w:tr w:rsidR="007724F7" w:rsidRPr="005C0107" w:rsidTr="0039791F">
        <w:tc>
          <w:tcPr>
            <w:tcW w:w="9337" w:type="dxa"/>
            <w:shd w:val="clear" w:color="auto" w:fill="auto"/>
          </w:tcPr>
          <w:p w:rsidR="007724F7" w:rsidRPr="005C0107" w:rsidRDefault="007724F7" w:rsidP="005F6A2C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5C0107">
              <w:rPr>
                <w:sz w:val="16"/>
                <w:szCs w:val="16"/>
              </w:rPr>
              <w:t>Neuvedeno.</w:t>
            </w:r>
          </w:p>
        </w:tc>
      </w:tr>
      <w:tr w:rsidR="0039791F" w:rsidRPr="005C0107" w:rsidTr="0085540E">
        <w:tc>
          <w:tcPr>
            <w:tcW w:w="9337" w:type="dxa"/>
            <w:shd w:val="clear" w:color="auto" w:fill="auto"/>
          </w:tcPr>
          <w:p w:rsidR="0039791F" w:rsidRPr="0039791F" w:rsidRDefault="0039791F" w:rsidP="0039791F">
            <w:pPr>
              <w:rPr>
                <w:b/>
                <w:iCs/>
                <w:sz w:val="16"/>
                <w:szCs w:val="16"/>
              </w:rPr>
            </w:pPr>
            <w:r w:rsidRPr="005C0107">
              <w:rPr>
                <w:b/>
                <w:iCs/>
                <w:sz w:val="16"/>
                <w:szCs w:val="16"/>
              </w:rPr>
              <w:t>11.11.7.</w:t>
            </w:r>
            <w:r>
              <w:rPr>
                <w:b/>
                <w:iCs/>
                <w:sz w:val="16"/>
                <w:szCs w:val="16"/>
              </w:rPr>
              <w:t xml:space="preserve">   </w:t>
            </w:r>
            <w:r w:rsidRPr="005C0107">
              <w:rPr>
                <w:b/>
                <w:sz w:val="16"/>
                <w:szCs w:val="16"/>
              </w:rPr>
              <w:t>Chronická toxicita</w:t>
            </w:r>
          </w:p>
        </w:tc>
      </w:tr>
      <w:tr w:rsidR="007724F7" w:rsidRPr="005C0107" w:rsidTr="0039791F">
        <w:tc>
          <w:tcPr>
            <w:tcW w:w="9337" w:type="dxa"/>
            <w:shd w:val="clear" w:color="auto" w:fill="auto"/>
          </w:tcPr>
          <w:p w:rsidR="007724F7" w:rsidRPr="005C0107" w:rsidRDefault="007724F7" w:rsidP="005F6A2C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5C0107">
              <w:rPr>
                <w:sz w:val="16"/>
                <w:szCs w:val="16"/>
              </w:rPr>
              <w:t>Pro přípravek nestanovena, komponenty přípravku nezpůsobují chronickou toxicitu.</w:t>
            </w:r>
          </w:p>
        </w:tc>
      </w:tr>
      <w:tr w:rsidR="0039791F" w:rsidRPr="005C0107" w:rsidTr="0085540E">
        <w:tc>
          <w:tcPr>
            <w:tcW w:w="9337" w:type="dxa"/>
            <w:shd w:val="clear" w:color="auto" w:fill="auto"/>
          </w:tcPr>
          <w:p w:rsidR="0039791F" w:rsidRPr="0039791F" w:rsidRDefault="0039791F" w:rsidP="0039791F">
            <w:pPr>
              <w:rPr>
                <w:b/>
                <w:iCs/>
                <w:sz w:val="16"/>
                <w:szCs w:val="16"/>
              </w:rPr>
            </w:pPr>
            <w:r w:rsidRPr="005C0107">
              <w:rPr>
                <w:b/>
                <w:iCs/>
                <w:sz w:val="16"/>
                <w:szCs w:val="16"/>
              </w:rPr>
              <w:t>11.12.</w:t>
            </w:r>
            <w:r>
              <w:rPr>
                <w:b/>
                <w:iCs/>
                <w:sz w:val="16"/>
                <w:szCs w:val="16"/>
              </w:rPr>
              <w:t xml:space="preserve">      </w:t>
            </w:r>
            <w:r w:rsidRPr="005C0107">
              <w:rPr>
                <w:b/>
                <w:sz w:val="16"/>
                <w:szCs w:val="16"/>
              </w:rPr>
              <w:t>Další údaje</w:t>
            </w:r>
          </w:p>
        </w:tc>
      </w:tr>
      <w:tr w:rsidR="007724F7" w:rsidRPr="005C0107" w:rsidTr="007724F7">
        <w:tc>
          <w:tcPr>
            <w:tcW w:w="0" w:type="auto"/>
            <w:shd w:val="clear" w:color="auto" w:fill="auto"/>
          </w:tcPr>
          <w:p w:rsidR="00361EE4" w:rsidRPr="005C0107" w:rsidRDefault="00B97D2A" w:rsidP="007724F7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B97D2A">
              <w:rPr>
                <w:noProof/>
              </w:rPr>
              <w:pict>
                <v:shape id="Textové pole 15" o:spid="_x0000_s1037" type="#_x0000_t202" style="position:absolute;margin-left:-2.1pt;margin-top:23.35pt;width:462pt;height:2in;z-index:2516848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" fillcolor="#bfbfbf [2412]" strokecolor="#bfbfbf [2412]" strokeweight=".5pt">
                  <v:textbox style="mso-fit-shape-to-text:t">
                    <w:txbxContent>
                      <w:p w:rsidR="007D7C57" w:rsidRPr="00832F0D" w:rsidRDefault="007D7C57" w:rsidP="00B66349">
                        <w:pPr>
                          <w:ind w:left="504" w:hanging="646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Pr="00E420A1">
                          <w:rPr>
                            <w:b/>
                            <w:sz w:val="18"/>
                            <w:szCs w:val="18"/>
                          </w:rPr>
                          <w:t>Oddíl 12: Ekologické informace</w:t>
                        </w:r>
                      </w:p>
                    </w:txbxContent>
                  </v:textbox>
                  <w10:wrap type="square"/>
                </v:shape>
              </w:pict>
            </w:r>
            <w:r w:rsidR="007724F7" w:rsidRPr="005C0107">
              <w:rPr>
                <w:sz w:val="16"/>
                <w:szCs w:val="16"/>
              </w:rPr>
              <w:t>Neuvedeno.</w:t>
            </w:r>
          </w:p>
        </w:tc>
      </w:tr>
    </w:tbl>
    <w:p w:rsidR="00B66349" w:rsidRPr="00B66349" w:rsidRDefault="00B66349" w:rsidP="00BA21E3">
      <w:pPr>
        <w:ind w:left="504" w:hanging="646"/>
        <w:rPr>
          <w:b/>
          <w:sz w:val="4"/>
          <w:szCs w:val="4"/>
        </w:rPr>
      </w:pPr>
    </w:p>
    <w:p w:rsidR="0087265D" w:rsidRPr="00A87D5B" w:rsidRDefault="0087265D" w:rsidP="00BA21E3">
      <w:pPr>
        <w:ind w:left="504" w:hanging="646"/>
        <w:rPr>
          <w:b/>
          <w:sz w:val="18"/>
          <w:szCs w:val="18"/>
        </w:rPr>
      </w:pPr>
      <w:r>
        <w:rPr>
          <w:b/>
          <w:sz w:val="16"/>
          <w:szCs w:val="16"/>
        </w:rPr>
        <w:t>12.1</w:t>
      </w:r>
      <w:r>
        <w:rPr>
          <w:b/>
          <w:sz w:val="16"/>
          <w:szCs w:val="16"/>
        </w:rPr>
        <w:tab/>
        <w:t>Toxicita</w:t>
      </w:r>
    </w:p>
    <w:p w:rsidR="000151F1" w:rsidRDefault="000151F1" w:rsidP="000B7BEE">
      <w:pPr>
        <w:ind w:left="-142"/>
        <w:rPr>
          <w:sz w:val="16"/>
          <w:szCs w:val="16"/>
        </w:rPr>
      </w:pPr>
      <w:r>
        <w:rPr>
          <w:sz w:val="16"/>
          <w:szCs w:val="16"/>
        </w:rPr>
        <w:lastRenderedPageBreak/>
        <w:t>Přípravek může kontaminovat vodu. Přípravek je prakticky nerozpustný ve vodě a sedimentuje.</w:t>
      </w:r>
    </w:p>
    <w:p w:rsidR="000B7BEE" w:rsidRDefault="000B7BEE" w:rsidP="00BA21E3">
      <w:pPr>
        <w:ind w:left="504" w:hanging="646"/>
        <w:rPr>
          <w:sz w:val="16"/>
          <w:szCs w:val="16"/>
        </w:rPr>
      </w:pPr>
      <w:r>
        <w:rPr>
          <w:sz w:val="16"/>
          <w:szCs w:val="16"/>
        </w:rPr>
        <w:t>Údaje jsou uvedeny pro látky, které by svými vlastnostmi nejvíce mohly ovlivnit chování přípravku v životním prostředí.</w:t>
      </w:r>
    </w:p>
    <w:p w:rsidR="000B7BEE" w:rsidRDefault="000B7BEE" w:rsidP="00BA21E3">
      <w:pPr>
        <w:ind w:left="504" w:hanging="646"/>
        <w:rPr>
          <w:sz w:val="16"/>
          <w:szCs w:val="16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276"/>
        <w:gridCol w:w="1134"/>
        <w:gridCol w:w="1276"/>
        <w:gridCol w:w="1559"/>
        <w:gridCol w:w="850"/>
        <w:gridCol w:w="851"/>
        <w:gridCol w:w="850"/>
        <w:gridCol w:w="567"/>
      </w:tblGrid>
      <w:tr w:rsidR="000B7BEE" w:rsidRPr="00D54250" w:rsidTr="000262EF">
        <w:trPr>
          <w:trHeight w:val="1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EE" w:rsidRPr="00D54250" w:rsidRDefault="000B7BEE" w:rsidP="005F6A2C">
            <w:pPr>
              <w:pStyle w:val="Zhlav"/>
              <w:tabs>
                <w:tab w:val="clear" w:pos="4536"/>
                <w:tab w:val="clear" w:pos="9072"/>
              </w:tabs>
              <w:rPr>
                <w:sz w:val="14"/>
                <w:szCs w:val="14"/>
              </w:rPr>
            </w:pPr>
            <w:r w:rsidRPr="00D54250">
              <w:rPr>
                <w:sz w:val="14"/>
                <w:szCs w:val="14"/>
              </w:rPr>
              <w:t>CAS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EE" w:rsidRPr="00D54250" w:rsidRDefault="000B7BEE" w:rsidP="005F6A2C">
            <w:pPr>
              <w:pStyle w:val="Zhlav"/>
              <w:tabs>
                <w:tab w:val="clear" w:pos="4536"/>
                <w:tab w:val="clear" w:pos="9072"/>
              </w:tabs>
              <w:rPr>
                <w:sz w:val="14"/>
                <w:szCs w:val="14"/>
              </w:rPr>
            </w:pPr>
            <w:r w:rsidRPr="00D54250">
              <w:rPr>
                <w:sz w:val="14"/>
                <w:szCs w:val="14"/>
              </w:rPr>
              <w:t>Název látky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EE" w:rsidRDefault="000B7BEE" w:rsidP="005F6A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D54250">
              <w:rPr>
                <w:sz w:val="14"/>
                <w:szCs w:val="14"/>
              </w:rPr>
              <w:t>LD50 pro</w:t>
            </w:r>
          </w:p>
          <w:p w:rsidR="000B7BEE" w:rsidRPr="00D54250" w:rsidRDefault="000B7BEE" w:rsidP="005F6A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D54250">
              <w:rPr>
                <w:sz w:val="14"/>
                <w:szCs w:val="14"/>
              </w:rPr>
              <w:t>vodní organi</w:t>
            </w:r>
            <w:r>
              <w:rPr>
                <w:sz w:val="14"/>
                <w:szCs w:val="14"/>
              </w:rPr>
              <w:t>s</w:t>
            </w:r>
            <w:r w:rsidRPr="00D54250">
              <w:rPr>
                <w:sz w:val="14"/>
                <w:szCs w:val="14"/>
              </w:rPr>
              <w:t>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EE" w:rsidRDefault="000B7BEE" w:rsidP="005F6A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D54250">
              <w:rPr>
                <w:sz w:val="14"/>
                <w:szCs w:val="14"/>
              </w:rPr>
              <w:t>EC50 pro řasy</w:t>
            </w:r>
          </w:p>
          <w:p w:rsidR="000B7BEE" w:rsidRPr="00D54250" w:rsidRDefault="000B7BEE" w:rsidP="005F6A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D54250">
              <w:rPr>
                <w:sz w:val="14"/>
                <w:szCs w:val="14"/>
              </w:rPr>
              <w:t>(SCENEDESMUS)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EE" w:rsidRDefault="000B7BEE" w:rsidP="005F6A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D54250">
              <w:rPr>
                <w:sz w:val="14"/>
                <w:szCs w:val="14"/>
              </w:rPr>
              <w:t>EC50 pro bezobratlé</w:t>
            </w:r>
          </w:p>
          <w:p w:rsidR="000B7BEE" w:rsidRPr="00D54250" w:rsidRDefault="000B7BEE" w:rsidP="000262EF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D54250">
              <w:rPr>
                <w:sz w:val="14"/>
                <w:szCs w:val="14"/>
              </w:rPr>
              <w:t>(DAPHNI</w:t>
            </w:r>
            <w:r w:rsidR="000262EF">
              <w:rPr>
                <w:sz w:val="14"/>
                <w:szCs w:val="14"/>
              </w:rPr>
              <w:t>A</w:t>
            </w:r>
            <w:r w:rsidRPr="00D54250">
              <w:rPr>
                <w:sz w:val="14"/>
                <w:szCs w:val="14"/>
              </w:rPr>
              <w:t xml:space="preserve"> MAGNA)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EE" w:rsidRDefault="000B7BEE" w:rsidP="005F6A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  <w:vertAlign w:val="subscript"/>
              </w:rPr>
            </w:pPr>
            <w:r w:rsidRPr="00D54250">
              <w:rPr>
                <w:sz w:val="14"/>
                <w:szCs w:val="14"/>
              </w:rPr>
              <w:t>BSK</w:t>
            </w:r>
            <w:r w:rsidRPr="00D54250">
              <w:rPr>
                <w:sz w:val="14"/>
                <w:szCs w:val="14"/>
                <w:vertAlign w:val="subscript"/>
              </w:rPr>
              <w:t>5</w:t>
            </w:r>
          </w:p>
          <w:p w:rsidR="000B7BEE" w:rsidRPr="00D54250" w:rsidRDefault="000B7BEE" w:rsidP="005F6A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D54250">
              <w:rPr>
                <w:sz w:val="14"/>
                <w:szCs w:val="14"/>
              </w:rPr>
              <w:t>(g/g)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EE" w:rsidRDefault="000B7BEE" w:rsidP="005F6A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D54250">
              <w:rPr>
                <w:sz w:val="14"/>
                <w:szCs w:val="14"/>
              </w:rPr>
              <w:t>CHSK</w:t>
            </w:r>
          </w:p>
          <w:p w:rsidR="000B7BEE" w:rsidRPr="00D54250" w:rsidRDefault="000B7BEE" w:rsidP="005F6A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D54250">
              <w:rPr>
                <w:sz w:val="14"/>
                <w:szCs w:val="14"/>
              </w:rPr>
              <w:t>(g/g)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EE" w:rsidRDefault="000B7BEE" w:rsidP="005F6A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D54250">
              <w:rPr>
                <w:sz w:val="14"/>
                <w:szCs w:val="14"/>
              </w:rPr>
              <w:t>BSK</w:t>
            </w:r>
            <w:r w:rsidRPr="00D54250">
              <w:rPr>
                <w:sz w:val="14"/>
                <w:szCs w:val="14"/>
                <w:vertAlign w:val="subscript"/>
              </w:rPr>
              <w:t>5</w:t>
            </w:r>
            <w:r w:rsidRPr="00D54250">
              <w:rPr>
                <w:sz w:val="14"/>
                <w:szCs w:val="14"/>
              </w:rPr>
              <w:t>/</w:t>
            </w:r>
          </w:p>
          <w:p w:rsidR="000B7BEE" w:rsidRPr="00D54250" w:rsidRDefault="000B7BEE" w:rsidP="005F6A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D54250">
              <w:rPr>
                <w:sz w:val="14"/>
                <w:szCs w:val="14"/>
              </w:rPr>
              <w:t>CHSK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EE" w:rsidRPr="00D54250" w:rsidRDefault="000B7BEE" w:rsidP="005F6A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D54250">
              <w:rPr>
                <w:sz w:val="14"/>
                <w:szCs w:val="14"/>
              </w:rPr>
              <w:t>BCF</w:t>
            </w:r>
          </w:p>
        </w:tc>
      </w:tr>
      <w:tr w:rsidR="000151F1" w:rsidRPr="005C0107" w:rsidTr="000262EF">
        <w:trPr>
          <w:trHeight w:val="1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F1" w:rsidRPr="005C0107" w:rsidRDefault="000151F1" w:rsidP="001402A9">
            <w:pPr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64-19-7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F1" w:rsidRPr="005C0107" w:rsidRDefault="000151F1" w:rsidP="001402A9">
            <w:pPr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Kyselina octová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F1" w:rsidRPr="005C0107" w:rsidRDefault="000262EF" w:rsidP="005F6A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258 </w:t>
            </w:r>
            <w:r w:rsidR="000151F1">
              <w:rPr>
                <w:sz w:val="16"/>
                <w:szCs w:val="16"/>
              </w:rPr>
              <w:t>mg/l/96h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F1" w:rsidRPr="005C0107" w:rsidRDefault="000262EF" w:rsidP="005F6A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F1" w:rsidRPr="005C0107" w:rsidRDefault="000151F1" w:rsidP="005F6A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 mg/l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F1" w:rsidRPr="005C0107" w:rsidRDefault="000262EF" w:rsidP="005F6A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F1" w:rsidRPr="005C0107" w:rsidRDefault="000262EF" w:rsidP="005F6A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F1" w:rsidRPr="005C0107" w:rsidRDefault="000262EF" w:rsidP="005F6A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F1" w:rsidRPr="005C0107" w:rsidRDefault="000262EF" w:rsidP="005F6A2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B7BEE" w:rsidRDefault="000B7BEE" w:rsidP="00BA21E3">
      <w:pPr>
        <w:ind w:left="504" w:hanging="646"/>
        <w:rPr>
          <w:b/>
          <w:sz w:val="16"/>
          <w:szCs w:val="16"/>
        </w:rPr>
      </w:pPr>
    </w:p>
    <w:p w:rsidR="0087265D" w:rsidRDefault="0087265D" w:rsidP="00BA21E3">
      <w:pPr>
        <w:ind w:left="504" w:hanging="646"/>
        <w:rPr>
          <w:b/>
          <w:sz w:val="16"/>
          <w:szCs w:val="16"/>
        </w:rPr>
      </w:pPr>
      <w:r>
        <w:rPr>
          <w:b/>
          <w:sz w:val="16"/>
          <w:szCs w:val="16"/>
        </w:rPr>
        <w:t>12.2</w:t>
      </w:r>
      <w:r>
        <w:rPr>
          <w:b/>
          <w:sz w:val="16"/>
          <w:szCs w:val="16"/>
        </w:rPr>
        <w:tab/>
        <w:t>Perzistence a rozložitelnost</w:t>
      </w:r>
    </w:p>
    <w:p w:rsidR="0022263F" w:rsidRDefault="00DB520E" w:rsidP="00BA21E3">
      <w:pPr>
        <w:ind w:left="504" w:hanging="646"/>
        <w:rPr>
          <w:iCs/>
          <w:sz w:val="16"/>
          <w:szCs w:val="16"/>
        </w:rPr>
      </w:pPr>
      <w:r>
        <w:rPr>
          <w:iCs/>
          <w:sz w:val="16"/>
          <w:szCs w:val="16"/>
        </w:rPr>
        <w:t>Směs</w:t>
      </w:r>
      <w:r w:rsidR="005F6A2C" w:rsidRPr="005C0107">
        <w:rPr>
          <w:iCs/>
          <w:sz w:val="16"/>
          <w:szCs w:val="16"/>
        </w:rPr>
        <w:t xml:space="preserve"> </w:t>
      </w:r>
      <w:r w:rsidR="000262EF">
        <w:rPr>
          <w:iCs/>
          <w:sz w:val="16"/>
          <w:szCs w:val="16"/>
        </w:rPr>
        <w:t>není krátkodobě degradabilní</w:t>
      </w:r>
      <w:r w:rsidR="005F6A2C" w:rsidRPr="005C0107">
        <w:rPr>
          <w:iCs/>
          <w:sz w:val="16"/>
          <w:szCs w:val="16"/>
        </w:rPr>
        <w:t>.</w:t>
      </w:r>
    </w:p>
    <w:p w:rsidR="005F6A2C" w:rsidRDefault="005F6A2C" w:rsidP="00BA21E3">
      <w:pPr>
        <w:ind w:left="504" w:hanging="646"/>
        <w:rPr>
          <w:b/>
          <w:sz w:val="16"/>
          <w:szCs w:val="16"/>
        </w:rPr>
      </w:pPr>
    </w:p>
    <w:p w:rsidR="0087265D" w:rsidRDefault="0087265D" w:rsidP="00BA21E3">
      <w:pPr>
        <w:ind w:left="504" w:hanging="646"/>
        <w:rPr>
          <w:b/>
          <w:sz w:val="16"/>
          <w:szCs w:val="16"/>
        </w:rPr>
      </w:pPr>
      <w:r>
        <w:rPr>
          <w:b/>
          <w:sz w:val="16"/>
          <w:szCs w:val="16"/>
        </w:rPr>
        <w:t>12.3</w:t>
      </w:r>
      <w:r>
        <w:rPr>
          <w:b/>
          <w:sz w:val="16"/>
          <w:szCs w:val="16"/>
        </w:rPr>
        <w:tab/>
        <w:t>Bioakumulační potenciál</w:t>
      </w:r>
    </w:p>
    <w:p w:rsidR="00DB520E" w:rsidRDefault="00DB520E" w:rsidP="00DB520E">
      <w:pPr>
        <w:ind w:left="504" w:hanging="646"/>
        <w:rPr>
          <w:sz w:val="16"/>
          <w:szCs w:val="16"/>
        </w:rPr>
      </w:pPr>
      <w:r w:rsidRPr="007310BE">
        <w:rPr>
          <w:sz w:val="16"/>
          <w:szCs w:val="16"/>
        </w:rPr>
        <w:t>Údaje nejsou k dispozici.</w:t>
      </w:r>
    </w:p>
    <w:p w:rsidR="005F6A2C" w:rsidRDefault="005F6A2C" w:rsidP="00BA21E3">
      <w:pPr>
        <w:ind w:left="504" w:hanging="646"/>
        <w:rPr>
          <w:b/>
          <w:sz w:val="16"/>
          <w:szCs w:val="16"/>
        </w:rPr>
      </w:pPr>
    </w:p>
    <w:p w:rsidR="0087265D" w:rsidRDefault="0087265D" w:rsidP="00BA21E3">
      <w:pPr>
        <w:ind w:left="504" w:hanging="646"/>
        <w:rPr>
          <w:b/>
          <w:sz w:val="16"/>
          <w:szCs w:val="16"/>
        </w:rPr>
      </w:pPr>
      <w:r>
        <w:rPr>
          <w:b/>
          <w:sz w:val="16"/>
          <w:szCs w:val="16"/>
        </w:rPr>
        <w:t>12.4</w:t>
      </w:r>
      <w:r>
        <w:rPr>
          <w:b/>
          <w:sz w:val="16"/>
          <w:szCs w:val="16"/>
        </w:rPr>
        <w:tab/>
        <w:t>Mobilita v</w:t>
      </w:r>
      <w:r w:rsidR="0022263F">
        <w:rPr>
          <w:b/>
          <w:sz w:val="16"/>
          <w:szCs w:val="16"/>
        </w:rPr>
        <w:t> </w:t>
      </w:r>
      <w:r>
        <w:rPr>
          <w:b/>
          <w:sz w:val="16"/>
          <w:szCs w:val="16"/>
        </w:rPr>
        <w:t>půdě</w:t>
      </w:r>
    </w:p>
    <w:p w:rsidR="005F6A2C" w:rsidRDefault="000262EF" w:rsidP="005F6A2C">
      <w:pPr>
        <w:ind w:left="504" w:hanging="646"/>
        <w:rPr>
          <w:sz w:val="16"/>
          <w:szCs w:val="16"/>
        </w:rPr>
      </w:pPr>
      <w:r>
        <w:rPr>
          <w:rFonts w:ascii="/////" w:hAnsi="/////"/>
          <w:iCs/>
          <w:sz w:val="16"/>
          <w:szCs w:val="16"/>
        </w:rPr>
        <w:t>Zesíťované i nevytvrzené p</w:t>
      </w:r>
      <w:r>
        <w:rPr>
          <w:rFonts w:ascii="/////" w:hAnsi="/////"/>
          <w:sz w:val="16"/>
          <w:szCs w:val="16"/>
        </w:rPr>
        <w:t>řípravky jsou vzhledem ke své konzistenci prakticky imobilní</w:t>
      </w:r>
      <w:r>
        <w:rPr>
          <w:sz w:val="16"/>
          <w:szCs w:val="16"/>
        </w:rPr>
        <w:t>.</w:t>
      </w:r>
    </w:p>
    <w:p w:rsidR="0022263F" w:rsidRDefault="0022263F" w:rsidP="00BA21E3">
      <w:pPr>
        <w:ind w:left="504" w:hanging="646"/>
        <w:rPr>
          <w:b/>
          <w:sz w:val="16"/>
          <w:szCs w:val="16"/>
        </w:rPr>
      </w:pPr>
    </w:p>
    <w:p w:rsidR="0087265D" w:rsidRDefault="0087265D" w:rsidP="00BA21E3">
      <w:pPr>
        <w:ind w:left="504" w:hanging="646"/>
        <w:rPr>
          <w:b/>
          <w:sz w:val="16"/>
          <w:szCs w:val="16"/>
        </w:rPr>
      </w:pPr>
      <w:r>
        <w:rPr>
          <w:b/>
          <w:sz w:val="16"/>
          <w:szCs w:val="16"/>
        </w:rPr>
        <w:t>12.5</w:t>
      </w:r>
      <w:r>
        <w:rPr>
          <w:b/>
          <w:sz w:val="16"/>
          <w:szCs w:val="16"/>
        </w:rPr>
        <w:tab/>
        <w:t xml:space="preserve">Výsledky posouzení PBT a </w:t>
      </w:r>
      <w:proofErr w:type="spellStart"/>
      <w:r>
        <w:rPr>
          <w:b/>
          <w:sz w:val="16"/>
          <w:szCs w:val="16"/>
        </w:rPr>
        <w:t>vPvB</w:t>
      </w:r>
      <w:proofErr w:type="spellEnd"/>
    </w:p>
    <w:p w:rsidR="0022263F" w:rsidRDefault="00DB520E" w:rsidP="00BA21E3">
      <w:pPr>
        <w:ind w:left="504" w:hanging="646"/>
        <w:rPr>
          <w:sz w:val="16"/>
          <w:szCs w:val="16"/>
        </w:rPr>
      </w:pPr>
      <w:r>
        <w:rPr>
          <w:sz w:val="16"/>
          <w:szCs w:val="16"/>
        </w:rPr>
        <w:t>Směs</w:t>
      </w:r>
      <w:r w:rsidR="005F6A2C" w:rsidRPr="005F6A2C">
        <w:rPr>
          <w:sz w:val="16"/>
          <w:szCs w:val="16"/>
        </w:rPr>
        <w:t xml:space="preserve"> nesplňuje kritéria pro zařazení mezi látky PBT nebo </w:t>
      </w:r>
      <w:proofErr w:type="spellStart"/>
      <w:r w:rsidR="005F6A2C" w:rsidRPr="005F6A2C">
        <w:rPr>
          <w:sz w:val="16"/>
          <w:szCs w:val="16"/>
        </w:rPr>
        <w:t>vPvB</w:t>
      </w:r>
      <w:proofErr w:type="spellEnd"/>
      <w:r w:rsidR="005F6A2C" w:rsidRPr="005F6A2C">
        <w:rPr>
          <w:sz w:val="16"/>
          <w:szCs w:val="16"/>
        </w:rPr>
        <w:t>.</w:t>
      </w:r>
    </w:p>
    <w:p w:rsidR="005F6A2C" w:rsidRPr="005F6A2C" w:rsidRDefault="005F6A2C" w:rsidP="00BA21E3">
      <w:pPr>
        <w:ind w:left="504" w:hanging="646"/>
        <w:rPr>
          <w:sz w:val="16"/>
          <w:szCs w:val="16"/>
        </w:rPr>
      </w:pPr>
    </w:p>
    <w:p w:rsidR="0087265D" w:rsidRDefault="0087265D" w:rsidP="00BA21E3">
      <w:pPr>
        <w:ind w:left="504" w:hanging="646"/>
        <w:rPr>
          <w:b/>
          <w:sz w:val="16"/>
          <w:szCs w:val="16"/>
        </w:rPr>
      </w:pPr>
      <w:r>
        <w:rPr>
          <w:b/>
          <w:sz w:val="16"/>
          <w:szCs w:val="16"/>
        </w:rPr>
        <w:t>12.6</w:t>
      </w:r>
      <w:r>
        <w:rPr>
          <w:b/>
          <w:sz w:val="16"/>
          <w:szCs w:val="16"/>
        </w:rPr>
        <w:tab/>
        <w:t>Jiné nepříznivé účinky</w:t>
      </w:r>
    </w:p>
    <w:p w:rsidR="002B1ED6" w:rsidRDefault="000151F1" w:rsidP="002B1ED6">
      <w:pPr>
        <w:pStyle w:val="Zhlav"/>
        <w:tabs>
          <w:tab w:val="clear" w:pos="4536"/>
          <w:tab w:val="clear" w:pos="9072"/>
        </w:tabs>
        <w:ind w:left="-142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L</w:t>
      </w:r>
      <w:r w:rsidR="002B1ED6">
        <w:rPr>
          <w:iCs/>
          <w:sz w:val="16"/>
          <w:szCs w:val="16"/>
        </w:rPr>
        <w:t>átky uvedené v bodě 3.2 slabě znečišťují vodu (WHC 1).</w:t>
      </w:r>
    </w:p>
    <w:p w:rsidR="00361EE4" w:rsidRDefault="002B1ED6" w:rsidP="002B1ED6">
      <w:pPr>
        <w:ind w:left="-142"/>
        <w:jc w:val="both"/>
        <w:rPr>
          <w:sz w:val="16"/>
          <w:szCs w:val="16"/>
        </w:rPr>
      </w:pPr>
      <w:r>
        <w:rPr>
          <w:iCs/>
          <w:sz w:val="16"/>
          <w:szCs w:val="16"/>
        </w:rPr>
        <w:t xml:space="preserve">WHC – </w:t>
      </w:r>
      <w:proofErr w:type="spellStart"/>
      <w:r>
        <w:rPr>
          <w:iCs/>
          <w:sz w:val="16"/>
          <w:szCs w:val="16"/>
        </w:rPr>
        <w:t>Water</w:t>
      </w:r>
      <w:proofErr w:type="spellEnd"/>
      <w:r>
        <w:rPr>
          <w:iCs/>
          <w:sz w:val="16"/>
          <w:szCs w:val="16"/>
        </w:rPr>
        <w:t xml:space="preserve"> Hazard </w:t>
      </w:r>
      <w:proofErr w:type="spellStart"/>
      <w:r>
        <w:rPr>
          <w:iCs/>
          <w:sz w:val="16"/>
          <w:szCs w:val="16"/>
        </w:rPr>
        <w:t>Classe</w:t>
      </w:r>
      <w:proofErr w:type="spellEnd"/>
    </w:p>
    <w:p w:rsidR="00B66349" w:rsidRPr="00B66349" w:rsidRDefault="00B97D2A" w:rsidP="00BA21E3">
      <w:pPr>
        <w:ind w:left="504" w:hanging="646"/>
        <w:rPr>
          <w:sz w:val="16"/>
          <w:szCs w:val="16"/>
        </w:rPr>
      </w:pPr>
      <w:r w:rsidRPr="00B97D2A">
        <w:rPr>
          <w:noProof/>
        </w:rPr>
        <w:pict>
          <v:shape id="Textové pole 17" o:spid="_x0000_s1038" type="#_x0000_t202" style="position:absolute;left:0;text-align:left;margin-left:-8.4pt;margin-top:15.1pt;width:462pt;height:2in;z-index:2516869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" fillcolor="#bfbfbf [2412]" strokecolor="#bfbfbf [2412]" strokeweight=".5pt">
            <v:textbox style="mso-fit-shape-to-text:t">
              <w:txbxContent>
                <w:p w:rsidR="007D7C57" w:rsidRPr="009609D2" w:rsidRDefault="007D7C57" w:rsidP="00B66349">
                  <w:pPr>
                    <w:ind w:left="504" w:hanging="646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Pr="00E420A1">
                    <w:rPr>
                      <w:b/>
                      <w:sz w:val="18"/>
                      <w:szCs w:val="18"/>
                    </w:rPr>
                    <w:t>Oddíl 13: Pokyny pro odstraňování</w:t>
                  </w:r>
                </w:p>
              </w:txbxContent>
            </v:textbox>
            <w10:wrap type="square"/>
          </v:shape>
        </w:pict>
      </w:r>
    </w:p>
    <w:p w:rsidR="0087265D" w:rsidRDefault="0087265D" w:rsidP="00BA21E3">
      <w:pPr>
        <w:ind w:left="504" w:hanging="646"/>
        <w:rPr>
          <w:b/>
          <w:sz w:val="16"/>
          <w:szCs w:val="16"/>
        </w:rPr>
      </w:pPr>
      <w:r>
        <w:rPr>
          <w:b/>
          <w:sz w:val="16"/>
          <w:szCs w:val="16"/>
        </w:rPr>
        <w:t>13.1</w:t>
      </w:r>
      <w:r>
        <w:rPr>
          <w:b/>
          <w:sz w:val="16"/>
          <w:szCs w:val="16"/>
        </w:rPr>
        <w:tab/>
        <w:t>Metody nakládání s</w:t>
      </w:r>
      <w:r w:rsidR="0022263F">
        <w:rPr>
          <w:b/>
          <w:sz w:val="16"/>
          <w:szCs w:val="16"/>
        </w:rPr>
        <w:t> </w:t>
      </w:r>
      <w:r>
        <w:rPr>
          <w:b/>
          <w:sz w:val="16"/>
          <w:szCs w:val="16"/>
        </w:rPr>
        <w:t>odpady</w:t>
      </w:r>
    </w:p>
    <w:p w:rsidR="0087265D" w:rsidRDefault="00291AAC" w:rsidP="00291AAC">
      <w:pPr>
        <w:ind w:left="-142"/>
        <w:jc w:val="both"/>
        <w:rPr>
          <w:iCs/>
          <w:sz w:val="16"/>
          <w:szCs w:val="16"/>
        </w:rPr>
      </w:pPr>
      <w:r w:rsidRPr="005C0107">
        <w:rPr>
          <w:iCs/>
          <w:sz w:val="16"/>
          <w:szCs w:val="16"/>
        </w:rPr>
        <w:t xml:space="preserve">Nebezpečí kontaminace životního prostředí, </w:t>
      </w:r>
      <w:r>
        <w:rPr>
          <w:iCs/>
          <w:sz w:val="16"/>
          <w:szCs w:val="16"/>
        </w:rPr>
        <w:t xml:space="preserve">neodstraňujte do kanalizace, půdy a vody. </w:t>
      </w:r>
      <w:r w:rsidRPr="00291AAC">
        <w:rPr>
          <w:iCs/>
          <w:sz w:val="16"/>
          <w:szCs w:val="16"/>
        </w:rPr>
        <w:t>Při likvidaci zbytků produktu a jeho obalů postup</w:t>
      </w:r>
      <w:r>
        <w:rPr>
          <w:iCs/>
          <w:sz w:val="16"/>
          <w:szCs w:val="16"/>
        </w:rPr>
        <w:t>ujte</w:t>
      </w:r>
      <w:r w:rsidRPr="00291AAC">
        <w:rPr>
          <w:iCs/>
          <w:sz w:val="16"/>
          <w:szCs w:val="16"/>
        </w:rPr>
        <w:t xml:space="preserve"> v so</w:t>
      </w:r>
      <w:r>
        <w:rPr>
          <w:iCs/>
          <w:sz w:val="16"/>
          <w:szCs w:val="16"/>
        </w:rPr>
        <w:t xml:space="preserve">uladu se zákonem o odpadech, ve </w:t>
      </w:r>
      <w:r w:rsidRPr="00291AAC">
        <w:rPr>
          <w:iCs/>
          <w:sz w:val="16"/>
          <w:szCs w:val="16"/>
        </w:rPr>
        <w:t>znění všech prováděcích předpisů (vyhláška, kterou se stanoví Katalog odpadů; vyhláš</w:t>
      </w:r>
      <w:r>
        <w:rPr>
          <w:iCs/>
          <w:sz w:val="16"/>
          <w:szCs w:val="16"/>
        </w:rPr>
        <w:t xml:space="preserve">ka o </w:t>
      </w:r>
      <w:r w:rsidRPr="00291AAC">
        <w:rPr>
          <w:iCs/>
          <w:sz w:val="16"/>
          <w:szCs w:val="16"/>
        </w:rPr>
        <w:t>podrobnostech nakládání s odpady).</w:t>
      </w:r>
      <w:r>
        <w:rPr>
          <w:iCs/>
          <w:sz w:val="16"/>
          <w:szCs w:val="16"/>
        </w:rPr>
        <w:t xml:space="preserve"> </w:t>
      </w:r>
      <w:r>
        <w:rPr>
          <w:sz w:val="16"/>
          <w:szCs w:val="16"/>
        </w:rPr>
        <w:t>Obaly se zbytkem výrobku odkládejte na místě určeném obcí k odkládání nebezpečných odpadů nebo předejte osobě oprávněné k nakládání s nebezpečnými odpady.</w:t>
      </w:r>
    </w:p>
    <w:tbl>
      <w:tblPr>
        <w:tblW w:w="9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950"/>
      </w:tblGrid>
      <w:tr w:rsidR="00291AAC" w:rsidRPr="005C0107" w:rsidTr="00291AAC">
        <w:trPr>
          <w:cantSplit/>
        </w:trPr>
        <w:tc>
          <w:tcPr>
            <w:tcW w:w="4748" w:type="dxa"/>
          </w:tcPr>
          <w:p w:rsidR="00291AAC" w:rsidRPr="005C0107" w:rsidRDefault="00291AAC" w:rsidP="006D27B2">
            <w:pPr>
              <w:pStyle w:val="Zhlav"/>
              <w:tabs>
                <w:tab w:val="clear" w:pos="4536"/>
                <w:tab w:val="clear" w:pos="9072"/>
              </w:tabs>
              <w:ind w:left="-142" w:firstLine="142"/>
              <w:rPr>
                <w:iCs/>
                <w:sz w:val="16"/>
                <w:szCs w:val="16"/>
              </w:rPr>
            </w:pPr>
            <w:r w:rsidRPr="005C0107">
              <w:rPr>
                <w:iCs/>
                <w:sz w:val="16"/>
                <w:szCs w:val="16"/>
              </w:rPr>
              <w:t xml:space="preserve">Katalogové číslo odpadu (produkt): </w:t>
            </w:r>
            <w:r w:rsidR="006D27B2" w:rsidRPr="006D27B2">
              <w:rPr>
                <w:iCs/>
                <w:sz w:val="16"/>
                <w:szCs w:val="16"/>
              </w:rPr>
              <w:t>08</w:t>
            </w:r>
            <w:r w:rsidRPr="006D27B2">
              <w:rPr>
                <w:iCs/>
                <w:sz w:val="16"/>
                <w:szCs w:val="16"/>
              </w:rPr>
              <w:t xml:space="preserve"> 0</w:t>
            </w:r>
            <w:r w:rsidR="006D27B2" w:rsidRPr="006D27B2">
              <w:rPr>
                <w:iCs/>
                <w:sz w:val="16"/>
                <w:szCs w:val="16"/>
              </w:rPr>
              <w:t>4</w:t>
            </w:r>
            <w:r w:rsidRPr="006D27B2">
              <w:rPr>
                <w:iCs/>
                <w:sz w:val="16"/>
                <w:szCs w:val="16"/>
              </w:rPr>
              <w:t xml:space="preserve"> </w:t>
            </w:r>
            <w:r w:rsidR="006D27B2" w:rsidRPr="006D27B2">
              <w:rPr>
                <w:iCs/>
                <w:sz w:val="16"/>
                <w:szCs w:val="16"/>
              </w:rPr>
              <w:t>1</w:t>
            </w:r>
            <w:r w:rsidRPr="006D27B2">
              <w:rPr>
                <w:iCs/>
                <w:sz w:val="16"/>
                <w:szCs w:val="16"/>
              </w:rPr>
              <w:t>0</w:t>
            </w:r>
          </w:p>
        </w:tc>
        <w:tc>
          <w:tcPr>
            <w:tcW w:w="4950" w:type="dxa"/>
          </w:tcPr>
          <w:p w:rsidR="00291AAC" w:rsidRPr="005C0107" w:rsidRDefault="00291AAC" w:rsidP="006D27B2">
            <w:pPr>
              <w:pStyle w:val="Zhlav"/>
              <w:tabs>
                <w:tab w:val="clear" w:pos="4536"/>
                <w:tab w:val="clear" w:pos="9072"/>
              </w:tabs>
              <w:rPr>
                <w:iCs/>
                <w:sz w:val="16"/>
                <w:szCs w:val="16"/>
              </w:rPr>
            </w:pPr>
            <w:r w:rsidRPr="005C0107">
              <w:rPr>
                <w:iCs/>
                <w:sz w:val="16"/>
                <w:szCs w:val="16"/>
              </w:rPr>
              <w:t xml:space="preserve">Kód odpadu: </w:t>
            </w:r>
            <w:r w:rsidR="006D27B2">
              <w:rPr>
                <w:iCs/>
                <w:sz w:val="16"/>
                <w:szCs w:val="16"/>
              </w:rPr>
              <w:t>O</w:t>
            </w:r>
          </w:p>
        </w:tc>
      </w:tr>
    </w:tbl>
    <w:p w:rsidR="00C72534" w:rsidRPr="00291AAC" w:rsidRDefault="00C72534" w:rsidP="00291AAC">
      <w:pPr>
        <w:pStyle w:val="Zhlav"/>
        <w:tabs>
          <w:tab w:val="clear" w:pos="4536"/>
          <w:tab w:val="clear" w:pos="9072"/>
        </w:tabs>
        <w:ind w:left="-142" w:firstLine="142"/>
        <w:rPr>
          <w:iCs/>
          <w:sz w:val="16"/>
          <w:szCs w:val="16"/>
        </w:rPr>
      </w:pPr>
      <w:r w:rsidRPr="005C0107">
        <w:rPr>
          <w:iCs/>
          <w:sz w:val="16"/>
          <w:szCs w:val="16"/>
        </w:rPr>
        <w:t>Katalogové číslo odpadu (znečištěný obal):</w:t>
      </w:r>
      <w:r>
        <w:rPr>
          <w:iCs/>
          <w:sz w:val="16"/>
          <w:szCs w:val="16"/>
        </w:rPr>
        <w:t xml:space="preserve"> </w:t>
      </w:r>
      <w:r w:rsidRPr="006D27B2">
        <w:rPr>
          <w:iCs/>
          <w:sz w:val="16"/>
          <w:szCs w:val="16"/>
        </w:rPr>
        <w:t>15 01 02</w:t>
      </w:r>
    </w:p>
    <w:p w:rsidR="00361EE4" w:rsidRDefault="00B97D2A" w:rsidP="00745324">
      <w:pPr>
        <w:ind w:left="504" w:hanging="646"/>
        <w:rPr>
          <w:iCs/>
          <w:sz w:val="16"/>
          <w:szCs w:val="16"/>
        </w:rPr>
      </w:pPr>
      <w:r w:rsidRPr="00B97D2A">
        <w:rPr>
          <w:noProof/>
        </w:rPr>
        <w:pict>
          <v:shape id="Textové pole 20" o:spid="_x0000_s1039" type="#_x0000_t202" style="position:absolute;left:0;text-align:left;margin-left:-8.4pt;margin-top:16.6pt;width:462pt;height:2in;z-index:2516889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" fillcolor="#bfbfbf [2412]" strokecolor="#bfbfbf [2412]" strokeweight=".5pt">
            <v:textbox style="mso-fit-shape-to-text:t">
              <w:txbxContent>
                <w:p w:rsidR="007D7C57" w:rsidRPr="002D5751" w:rsidRDefault="007D7C57" w:rsidP="0085540E">
                  <w:pPr>
                    <w:ind w:left="504" w:hanging="646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Pr="00E420A1">
                    <w:rPr>
                      <w:b/>
                      <w:sz w:val="18"/>
                      <w:szCs w:val="18"/>
                    </w:rPr>
                    <w:t>Oddíl 14: Informace pro přepravu</w:t>
                  </w:r>
                </w:p>
              </w:txbxContent>
            </v:textbox>
            <w10:wrap type="square"/>
          </v:shape>
        </w:pict>
      </w:r>
    </w:p>
    <w:p w:rsidR="00D55866" w:rsidRDefault="00D55866" w:rsidP="00745324">
      <w:pPr>
        <w:ind w:left="504" w:hanging="646"/>
        <w:rPr>
          <w:b/>
          <w:sz w:val="16"/>
          <w:szCs w:val="16"/>
        </w:rPr>
      </w:pPr>
      <w:r>
        <w:rPr>
          <w:sz w:val="16"/>
          <w:szCs w:val="16"/>
        </w:rPr>
        <w:t>Přípravek není nebezpečným zbožím ve smyslu předpisů pro přepravu nebezpečného zboží.</w:t>
      </w:r>
    </w:p>
    <w:p w:rsidR="0022263F" w:rsidRPr="00745324" w:rsidRDefault="0087265D" w:rsidP="00745324">
      <w:pPr>
        <w:ind w:left="504" w:hanging="646"/>
        <w:rPr>
          <w:b/>
          <w:sz w:val="16"/>
          <w:szCs w:val="16"/>
        </w:rPr>
      </w:pPr>
      <w:r>
        <w:rPr>
          <w:b/>
          <w:sz w:val="16"/>
          <w:szCs w:val="16"/>
        </w:rPr>
        <w:t>14.1</w:t>
      </w:r>
      <w:r>
        <w:rPr>
          <w:b/>
          <w:sz w:val="16"/>
          <w:szCs w:val="16"/>
        </w:rPr>
        <w:tab/>
        <w:t>Číslo OSN</w:t>
      </w:r>
      <w:r w:rsidR="00745324">
        <w:rPr>
          <w:b/>
          <w:sz w:val="16"/>
          <w:szCs w:val="16"/>
        </w:rPr>
        <w:tab/>
      </w:r>
      <w:r w:rsidR="00745324">
        <w:rPr>
          <w:b/>
          <w:sz w:val="16"/>
          <w:szCs w:val="16"/>
        </w:rPr>
        <w:tab/>
      </w:r>
      <w:r w:rsidR="00745324">
        <w:rPr>
          <w:b/>
          <w:sz w:val="16"/>
          <w:szCs w:val="16"/>
        </w:rPr>
        <w:tab/>
      </w:r>
      <w:r w:rsidR="00745324">
        <w:rPr>
          <w:b/>
          <w:sz w:val="16"/>
          <w:szCs w:val="16"/>
        </w:rPr>
        <w:tab/>
      </w:r>
      <w:r w:rsidR="00D55866" w:rsidRPr="00DA448F">
        <w:rPr>
          <w:sz w:val="16"/>
          <w:szCs w:val="16"/>
        </w:rPr>
        <w:t>odpadá</w:t>
      </w:r>
    </w:p>
    <w:p w:rsidR="0022263F" w:rsidRDefault="0087265D" w:rsidP="00745324">
      <w:pPr>
        <w:ind w:left="504" w:hanging="646"/>
        <w:rPr>
          <w:b/>
          <w:sz w:val="16"/>
          <w:szCs w:val="16"/>
        </w:rPr>
      </w:pPr>
      <w:r>
        <w:rPr>
          <w:b/>
          <w:sz w:val="16"/>
          <w:szCs w:val="16"/>
        </w:rPr>
        <w:t>14.2</w:t>
      </w:r>
      <w:r>
        <w:rPr>
          <w:b/>
          <w:sz w:val="16"/>
          <w:szCs w:val="16"/>
        </w:rPr>
        <w:tab/>
        <w:t>Náležitý název OSN pro zásilku</w:t>
      </w:r>
      <w:r w:rsidR="00745324">
        <w:rPr>
          <w:b/>
          <w:sz w:val="16"/>
          <w:szCs w:val="16"/>
        </w:rPr>
        <w:tab/>
      </w:r>
      <w:r w:rsidR="00745324">
        <w:rPr>
          <w:b/>
          <w:sz w:val="16"/>
          <w:szCs w:val="16"/>
        </w:rPr>
        <w:tab/>
      </w:r>
      <w:r w:rsidR="00D55866" w:rsidRPr="00DA448F">
        <w:rPr>
          <w:sz w:val="16"/>
          <w:szCs w:val="16"/>
        </w:rPr>
        <w:t>odpadá</w:t>
      </w:r>
    </w:p>
    <w:p w:rsidR="0022263F" w:rsidRPr="00745324" w:rsidRDefault="0087265D" w:rsidP="00745324">
      <w:pPr>
        <w:ind w:left="504" w:hanging="646"/>
        <w:rPr>
          <w:b/>
          <w:sz w:val="16"/>
          <w:szCs w:val="16"/>
        </w:rPr>
      </w:pPr>
      <w:r>
        <w:rPr>
          <w:b/>
          <w:sz w:val="16"/>
          <w:szCs w:val="16"/>
        </w:rPr>
        <w:t>14.3</w:t>
      </w:r>
      <w:r>
        <w:rPr>
          <w:b/>
          <w:sz w:val="16"/>
          <w:szCs w:val="16"/>
        </w:rPr>
        <w:tab/>
        <w:t>Třída/třídy nebezpečnosti pro přepravu</w:t>
      </w:r>
      <w:r w:rsidR="00745324">
        <w:rPr>
          <w:b/>
          <w:sz w:val="16"/>
          <w:szCs w:val="16"/>
        </w:rPr>
        <w:tab/>
      </w:r>
      <w:r w:rsidR="00D55866" w:rsidRPr="00DA448F">
        <w:rPr>
          <w:sz w:val="16"/>
          <w:szCs w:val="16"/>
        </w:rPr>
        <w:t>odpadá</w:t>
      </w:r>
    </w:p>
    <w:p w:rsidR="00745324" w:rsidRPr="00745324" w:rsidRDefault="00745324" w:rsidP="00745324">
      <w:pPr>
        <w:ind w:left="504"/>
        <w:rPr>
          <w:sz w:val="16"/>
          <w:szCs w:val="16"/>
        </w:rPr>
      </w:pPr>
      <w:r w:rsidRPr="00745324">
        <w:rPr>
          <w:sz w:val="16"/>
          <w:szCs w:val="16"/>
        </w:rPr>
        <w:t xml:space="preserve">Klasifikační kód: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97473">
        <w:rPr>
          <w:sz w:val="16"/>
          <w:szCs w:val="16"/>
        </w:rPr>
        <w:t>-</w:t>
      </w:r>
    </w:p>
    <w:p w:rsidR="00745324" w:rsidRPr="00745324" w:rsidRDefault="00745324" w:rsidP="00745324">
      <w:pPr>
        <w:ind w:left="504"/>
        <w:rPr>
          <w:sz w:val="16"/>
          <w:szCs w:val="16"/>
        </w:rPr>
      </w:pPr>
      <w:r w:rsidRPr="00745324">
        <w:rPr>
          <w:sz w:val="16"/>
          <w:szCs w:val="16"/>
        </w:rPr>
        <w:t xml:space="preserve">Identifikační číslo nebezpečnosti: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55866">
        <w:rPr>
          <w:sz w:val="16"/>
          <w:szCs w:val="16"/>
        </w:rPr>
        <w:t>-</w:t>
      </w:r>
    </w:p>
    <w:p w:rsidR="00745324" w:rsidRPr="00745324" w:rsidRDefault="00745324" w:rsidP="00745324">
      <w:pPr>
        <w:ind w:left="504"/>
        <w:rPr>
          <w:iCs/>
          <w:sz w:val="16"/>
          <w:szCs w:val="16"/>
        </w:rPr>
      </w:pPr>
      <w:r w:rsidRPr="00745324">
        <w:rPr>
          <w:iCs/>
          <w:sz w:val="16"/>
          <w:szCs w:val="16"/>
        </w:rPr>
        <w:t xml:space="preserve">Bezpečnostní značka: </w:t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 w:rsidR="00D55866">
        <w:rPr>
          <w:iCs/>
          <w:sz w:val="16"/>
          <w:szCs w:val="16"/>
        </w:rPr>
        <w:t>-</w:t>
      </w:r>
    </w:p>
    <w:p w:rsidR="0087265D" w:rsidRDefault="0087265D" w:rsidP="00BA21E3">
      <w:pPr>
        <w:ind w:left="504" w:hanging="646"/>
        <w:rPr>
          <w:b/>
          <w:sz w:val="16"/>
          <w:szCs w:val="16"/>
        </w:rPr>
      </w:pPr>
      <w:r>
        <w:rPr>
          <w:b/>
          <w:sz w:val="16"/>
          <w:szCs w:val="16"/>
        </w:rPr>
        <w:t>14.4</w:t>
      </w:r>
      <w:r>
        <w:rPr>
          <w:b/>
          <w:sz w:val="16"/>
          <w:szCs w:val="16"/>
        </w:rPr>
        <w:tab/>
        <w:t>Obalová skupina</w:t>
      </w:r>
      <w:r w:rsidR="00745324">
        <w:rPr>
          <w:b/>
          <w:sz w:val="16"/>
          <w:szCs w:val="16"/>
        </w:rPr>
        <w:tab/>
      </w:r>
      <w:r w:rsidR="00745324">
        <w:rPr>
          <w:b/>
          <w:sz w:val="16"/>
          <w:szCs w:val="16"/>
        </w:rPr>
        <w:tab/>
      </w:r>
      <w:r w:rsidR="00745324">
        <w:rPr>
          <w:b/>
          <w:sz w:val="16"/>
          <w:szCs w:val="16"/>
        </w:rPr>
        <w:tab/>
      </w:r>
      <w:r w:rsidR="00D55866" w:rsidRPr="00DA448F">
        <w:rPr>
          <w:sz w:val="16"/>
          <w:szCs w:val="16"/>
        </w:rPr>
        <w:t>odpadá</w:t>
      </w:r>
    </w:p>
    <w:p w:rsidR="0087265D" w:rsidRDefault="0087265D" w:rsidP="00BA21E3">
      <w:pPr>
        <w:ind w:left="504" w:hanging="646"/>
        <w:rPr>
          <w:b/>
          <w:sz w:val="16"/>
          <w:szCs w:val="16"/>
        </w:rPr>
      </w:pPr>
      <w:r>
        <w:rPr>
          <w:b/>
          <w:sz w:val="16"/>
          <w:szCs w:val="16"/>
        </w:rPr>
        <w:t>14.5</w:t>
      </w:r>
      <w:r>
        <w:rPr>
          <w:b/>
          <w:sz w:val="16"/>
          <w:szCs w:val="16"/>
        </w:rPr>
        <w:tab/>
        <w:t>Nebezpečnost pro životní prostředí</w:t>
      </w:r>
      <w:r w:rsidR="00745324">
        <w:rPr>
          <w:b/>
          <w:sz w:val="16"/>
          <w:szCs w:val="16"/>
        </w:rPr>
        <w:tab/>
      </w:r>
      <w:r w:rsidR="00745324" w:rsidRPr="00745324">
        <w:rPr>
          <w:sz w:val="16"/>
          <w:szCs w:val="16"/>
        </w:rPr>
        <w:t>NE</w:t>
      </w:r>
    </w:p>
    <w:p w:rsidR="0087265D" w:rsidRDefault="0087265D" w:rsidP="00BA21E3">
      <w:pPr>
        <w:ind w:left="504" w:hanging="646"/>
        <w:rPr>
          <w:b/>
          <w:sz w:val="16"/>
          <w:szCs w:val="16"/>
        </w:rPr>
      </w:pPr>
      <w:r>
        <w:rPr>
          <w:b/>
          <w:sz w:val="16"/>
          <w:szCs w:val="16"/>
        </w:rPr>
        <w:t>14.6</w:t>
      </w:r>
      <w:r>
        <w:rPr>
          <w:b/>
          <w:sz w:val="16"/>
          <w:szCs w:val="16"/>
        </w:rPr>
        <w:tab/>
        <w:t>Zvláštní bezpečnostní opatření pro uživatele</w:t>
      </w:r>
    </w:p>
    <w:p w:rsidR="00D55866" w:rsidRPr="00BB177E" w:rsidRDefault="00D55866" w:rsidP="00D55866">
      <w:pPr>
        <w:ind w:left="504"/>
        <w:rPr>
          <w:sz w:val="16"/>
          <w:szCs w:val="16"/>
        </w:rPr>
      </w:pPr>
      <w:r w:rsidRPr="00BB177E">
        <w:rPr>
          <w:sz w:val="16"/>
          <w:szCs w:val="16"/>
        </w:rPr>
        <w:t>Nedá se použít.</w:t>
      </w:r>
    </w:p>
    <w:p w:rsidR="0087265D" w:rsidRDefault="0087265D" w:rsidP="00BA21E3">
      <w:pPr>
        <w:ind w:left="504" w:hanging="646"/>
        <w:rPr>
          <w:b/>
          <w:sz w:val="16"/>
          <w:szCs w:val="16"/>
        </w:rPr>
      </w:pPr>
      <w:r>
        <w:rPr>
          <w:b/>
          <w:sz w:val="16"/>
          <w:szCs w:val="16"/>
        </w:rPr>
        <w:t>14.7</w:t>
      </w:r>
      <w:r>
        <w:rPr>
          <w:b/>
          <w:sz w:val="16"/>
          <w:szCs w:val="16"/>
        </w:rPr>
        <w:tab/>
        <w:t>Hromadná přeprava podle přílohy II MARPOL 73/78 a předpisu IBC</w:t>
      </w:r>
    </w:p>
    <w:p w:rsidR="00092AF9" w:rsidRDefault="00BB177E" w:rsidP="00092AF9">
      <w:pPr>
        <w:ind w:left="504"/>
        <w:rPr>
          <w:sz w:val="16"/>
          <w:szCs w:val="16"/>
        </w:rPr>
      </w:pPr>
      <w:r w:rsidRPr="00BB177E">
        <w:rPr>
          <w:sz w:val="16"/>
          <w:szCs w:val="16"/>
        </w:rPr>
        <w:t>Nedá se použít.</w:t>
      </w:r>
    </w:p>
    <w:p w:rsidR="0087265D" w:rsidRDefault="00B97D2A" w:rsidP="00BA21E3">
      <w:pPr>
        <w:ind w:left="504" w:hanging="646"/>
        <w:rPr>
          <w:b/>
          <w:sz w:val="16"/>
          <w:szCs w:val="16"/>
        </w:rPr>
      </w:pPr>
      <w:r w:rsidRPr="00B97D2A">
        <w:rPr>
          <w:noProof/>
        </w:rPr>
        <w:pict>
          <v:shape id="Textové pole 21" o:spid="_x0000_s1040" type="#_x0000_t202" style="position:absolute;left:0;text-align:left;margin-left:-8.4pt;margin-top:15.15pt;width:464pt;height:2in;z-index:2516910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" fillcolor="#bfbfbf [2412]" strokecolor="#bfbfbf [2412]" strokeweight=".5pt">
            <v:textbox style="mso-fit-shape-to-text:t">
              <w:txbxContent>
                <w:p w:rsidR="007D7C57" w:rsidRPr="007D1E94" w:rsidRDefault="007D7C57" w:rsidP="0085540E">
                  <w:pPr>
                    <w:ind w:left="504" w:hanging="646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Pr="00E420A1">
                    <w:rPr>
                      <w:b/>
                      <w:sz w:val="18"/>
                      <w:szCs w:val="18"/>
                    </w:rPr>
                    <w:t>Oddíl 15: Informace o předpisech</w:t>
                  </w:r>
                </w:p>
              </w:txbxContent>
            </v:textbox>
            <w10:wrap type="square"/>
          </v:shape>
        </w:pict>
      </w:r>
    </w:p>
    <w:p w:rsidR="00EF49D6" w:rsidRDefault="00EF49D6" w:rsidP="00BA21E3">
      <w:pPr>
        <w:ind w:left="504" w:hanging="646"/>
        <w:rPr>
          <w:b/>
          <w:sz w:val="16"/>
          <w:szCs w:val="16"/>
        </w:rPr>
      </w:pPr>
    </w:p>
    <w:p w:rsidR="00EF49D6" w:rsidRDefault="00EF49D6" w:rsidP="00EF49D6">
      <w:pPr>
        <w:ind w:left="504" w:hanging="646"/>
        <w:rPr>
          <w:b/>
          <w:sz w:val="16"/>
          <w:szCs w:val="16"/>
        </w:rPr>
      </w:pPr>
      <w:r>
        <w:rPr>
          <w:b/>
          <w:sz w:val="16"/>
          <w:szCs w:val="16"/>
        </w:rPr>
        <w:t>15.1</w:t>
      </w:r>
      <w:r>
        <w:rPr>
          <w:b/>
          <w:sz w:val="16"/>
          <w:szCs w:val="16"/>
        </w:rPr>
        <w:tab/>
        <w:t>Nařízení týkající se bezpečnosti, zdraví a životního prostředí/specifické právní předpisy týkající se látky nebo směsi</w:t>
      </w:r>
    </w:p>
    <w:p w:rsidR="00EF49D6" w:rsidRPr="00A95129" w:rsidRDefault="00EF49D6" w:rsidP="00EF49D6">
      <w:pPr>
        <w:ind w:left="504" w:hanging="646"/>
        <w:rPr>
          <w:sz w:val="16"/>
          <w:szCs w:val="16"/>
        </w:rPr>
      </w:pPr>
      <w:r w:rsidRPr="00A95129">
        <w:rPr>
          <w:sz w:val="16"/>
          <w:szCs w:val="16"/>
        </w:rPr>
        <w:t>Nařízení CLP: Nařízení Evropského parlamentu a Rady (ES) č. 1272/2008 o klasifikaci, označování a</w:t>
      </w:r>
    </w:p>
    <w:p w:rsidR="00EF49D6" w:rsidRPr="00A95129" w:rsidRDefault="00EF49D6" w:rsidP="00EF49D6">
      <w:pPr>
        <w:ind w:left="504" w:hanging="646"/>
        <w:rPr>
          <w:sz w:val="16"/>
          <w:szCs w:val="16"/>
        </w:rPr>
      </w:pPr>
      <w:r w:rsidRPr="00A95129">
        <w:rPr>
          <w:sz w:val="16"/>
          <w:szCs w:val="16"/>
        </w:rPr>
        <w:t>balení látek a směsí; v platném znění</w:t>
      </w:r>
    </w:p>
    <w:p w:rsidR="00EF49D6" w:rsidRDefault="00EF49D6" w:rsidP="00EF49D6">
      <w:pPr>
        <w:ind w:left="504" w:hanging="646"/>
        <w:rPr>
          <w:sz w:val="16"/>
          <w:szCs w:val="16"/>
        </w:rPr>
      </w:pPr>
    </w:p>
    <w:p w:rsidR="00EF49D6" w:rsidRDefault="00EF49D6" w:rsidP="00EF49D6">
      <w:pPr>
        <w:ind w:left="504" w:hanging="646"/>
        <w:rPr>
          <w:b/>
          <w:sz w:val="16"/>
          <w:szCs w:val="16"/>
        </w:rPr>
      </w:pPr>
      <w:r w:rsidRPr="00F746B9">
        <w:rPr>
          <w:b/>
          <w:sz w:val="16"/>
          <w:szCs w:val="16"/>
        </w:rPr>
        <w:t>Národní předpisy týkající se ochrany osob nebo životního prostředí</w:t>
      </w:r>
    </w:p>
    <w:p w:rsidR="00EF49D6" w:rsidRPr="00F746B9" w:rsidRDefault="00EF49D6" w:rsidP="00EF49D6">
      <w:pPr>
        <w:ind w:left="504" w:hanging="646"/>
        <w:rPr>
          <w:sz w:val="16"/>
          <w:szCs w:val="16"/>
        </w:rPr>
      </w:pPr>
      <w:r w:rsidRPr="00F746B9">
        <w:rPr>
          <w:sz w:val="16"/>
          <w:szCs w:val="16"/>
        </w:rPr>
        <w:t>Zákon č. 350/2011 Sb. o chemických látkách a chemických směsích a o změně některých zákonů</w:t>
      </w:r>
      <w:r>
        <w:rPr>
          <w:sz w:val="16"/>
          <w:szCs w:val="16"/>
        </w:rPr>
        <w:t xml:space="preserve"> </w:t>
      </w:r>
      <w:r w:rsidRPr="00F746B9">
        <w:rPr>
          <w:sz w:val="16"/>
          <w:szCs w:val="16"/>
        </w:rPr>
        <w:t>(chemický zákon)</w:t>
      </w:r>
    </w:p>
    <w:p w:rsidR="00EF49D6" w:rsidRPr="00F746B9" w:rsidRDefault="00EF49D6" w:rsidP="00EF49D6">
      <w:pPr>
        <w:ind w:left="504" w:hanging="646"/>
        <w:rPr>
          <w:sz w:val="16"/>
          <w:szCs w:val="16"/>
        </w:rPr>
      </w:pPr>
      <w:r w:rsidRPr="00F746B9">
        <w:rPr>
          <w:sz w:val="16"/>
          <w:szCs w:val="16"/>
        </w:rPr>
        <w:t>Zákoník práce</w:t>
      </w:r>
    </w:p>
    <w:p w:rsidR="00EF49D6" w:rsidRPr="00F746B9" w:rsidRDefault="00EF49D6" w:rsidP="00EF49D6">
      <w:pPr>
        <w:ind w:left="504" w:hanging="646"/>
        <w:rPr>
          <w:sz w:val="16"/>
          <w:szCs w:val="16"/>
        </w:rPr>
      </w:pPr>
      <w:r w:rsidRPr="00F746B9">
        <w:rPr>
          <w:sz w:val="16"/>
          <w:szCs w:val="16"/>
        </w:rPr>
        <w:t>Zákon o ochraně veřejného zdraví</w:t>
      </w:r>
    </w:p>
    <w:p w:rsidR="00EF49D6" w:rsidRPr="00F746B9" w:rsidRDefault="00EF49D6" w:rsidP="00EF49D6">
      <w:pPr>
        <w:ind w:left="-142"/>
        <w:rPr>
          <w:sz w:val="16"/>
          <w:szCs w:val="16"/>
        </w:rPr>
      </w:pPr>
      <w:r w:rsidRPr="00F746B9">
        <w:rPr>
          <w:sz w:val="16"/>
          <w:szCs w:val="16"/>
        </w:rPr>
        <w:t>Vyhláška, kterou se stanoví hygienické limity chemických, fyzikálních a biologických ukazatelů</w:t>
      </w:r>
      <w:r>
        <w:rPr>
          <w:sz w:val="16"/>
          <w:szCs w:val="16"/>
        </w:rPr>
        <w:t xml:space="preserve"> pro </w:t>
      </w:r>
      <w:r w:rsidRPr="00F746B9">
        <w:rPr>
          <w:sz w:val="16"/>
          <w:szCs w:val="16"/>
        </w:rPr>
        <w:t>vnitřní prostř</w:t>
      </w:r>
      <w:r>
        <w:rPr>
          <w:sz w:val="16"/>
          <w:szCs w:val="16"/>
        </w:rPr>
        <w:t xml:space="preserve">edí pobytových místností </w:t>
      </w:r>
      <w:r w:rsidRPr="00F746B9">
        <w:rPr>
          <w:sz w:val="16"/>
          <w:szCs w:val="16"/>
        </w:rPr>
        <w:t>některých staveb</w:t>
      </w:r>
    </w:p>
    <w:p w:rsidR="00EF49D6" w:rsidRPr="00F746B9" w:rsidRDefault="00EF49D6" w:rsidP="00EF49D6">
      <w:pPr>
        <w:ind w:left="-142"/>
        <w:rPr>
          <w:sz w:val="16"/>
          <w:szCs w:val="16"/>
        </w:rPr>
      </w:pPr>
      <w:r w:rsidRPr="00F746B9">
        <w:rPr>
          <w:sz w:val="16"/>
          <w:szCs w:val="16"/>
        </w:rPr>
        <w:t>Vyhláška, kterou se stanoví podmínky pro zařazování prací do kategorií, limitní hodnoty ukazatelů</w:t>
      </w:r>
      <w:r>
        <w:rPr>
          <w:sz w:val="16"/>
          <w:szCs w:val="16"/>
        </w:rPr>
        <w:t xml:space="preserve"> </w:t>
      </w:r>
      <w:r w:rsidRPr="00F746B9">
        <w:rPr>
          <w:sz w:val="16"/>
          <w:szCs w:val="16"/>
        </w:rPr>
        <w:t>biologických expozičních testů, podmínky odběru biologického materiálu pro provádění biologických</w:t>
      </w:r>
      <w:r>
        <w:rPr>
          <w:sz w:val="16"/>
          <w:szCs w:val="16"/>
        </w:rPr>
        <w:t xml:space="preserve"> </w:t>
      </w:r>
      <w:r w:rsidRPr="00F746B9">
        <w:rPr>
          <w:sz w:val="16"/>
          <w:szCs w:val="16"/>
        </w:rPr>
        <w:t>expozičních testů a náležitosti hlášení prací s azbestem a biologickými činiteli</w:t>
      </w:r>
    </w:p>
    <w:p w:rsidR="00EF49D6" w:rsidRPr="00F746B9" w:rsidRDefault="00EF49D6" w:rsidP="00EF49D6">
      <w:pPr>
        <w:ind w:left="504" w:hanging="646"/>
        <w:rPr>
          <w:sz w:val="16"/>
          <w:szCs w:val="16"/>
        </w:rPr>
      </w:pPr>
      <w:r w:rsidRPr="00F746B9">
        <w:rPr>
          <w:sz w:val="16"/>
          <w:szCs w:val="16"/>
        </w:rPr>
        <w:t>Nařízení vlády, kterým se stanoví podmínky ochrany zdraví při práci</w:t>
      </w:r>
    </w:p>
    <w:p w:rsidR="00EF49D6" w:rsidRPr="00F746B9" w:rsidRDefault="00EF49D6" w:rsidP="00EF49D6">
      <w:pPr>
        <w:ind w:left="504" w:hanging="646"/>
        <w:rPr>
          <w:sz w:val="16"/>
          <w:szCs w:val="16"/>
        </w:rPr>
      </w:pPr>
      <w:r w:rsidRPr="00F746B9">
        <w:rPr>
          <w:sz w:val="16"/>
          <w:szCs w:val="16"/>
        </w:rPr>
        <w:t>Zákon o prevenci závažných havárií způsobených vybranými nebezpeč</w:t>
      </w:r>
      <w:r>
        <w:rPr>
          <w:sz w:val="16"/>
          <w:szCs w:val="16"/>
        </w:rPr>
        <w:t xml:space="preserve">nými chemickými látkami a </w:t>
      </w:r>
      <w:r w:rsidRPr="00F746B9">
        <w:rPr>
          <w:sz w:val="16"/>
          <w:szCs w:val="16"/>
        </w:rPr>
        <w:t>chemickými přípravky</w:t>
      </w:r>
    </w:p>
    <w:p w:rsidR="00EF49D6" w:rsidRPr="00F746B9" w:rsidRDefault="00EF49D6" w:rsidP="00EF49D6">
      <w:pPr>
        <w:ind w:left="504" w:hanging="646"/>
        <w:rPr>
          <w:sz w:val="16"/>
          <w:szCs w:val="16"/>
        </w:rPr>
      </w:pPr>
      <w:r w:rsidRPr="00F746B9">
        <w:rPr>
          <w:sz w:val="16"/>
          <w:szCs w:val="16"/>
        </w:rPr>
        <w:t>Zákon o ochraně ovzduší</w:t>
      </w:r>
    </w:p>
    <w:p w:rsidR="00EF49D6" w:rsidRPr="00F746B9" w:rsidRDefault="00EF49D6" w:rsidP="00EF49D6">
      <w:pPr>
        <w:ind w:left="504" w:hanging="646"/>
        <w:rPr>
          <w:sz w:val="16"/>
          <w:szCs w:val="16"/>
        </w:rPr>
      </w:pPr>
      <w:r w:rsidRPr="00F746B9">
        <w:rPr>
          <w:sz w:val="16"/>
          <w:szCs w:val="16"/>
        </w:rPr>
        <w:t>Zákon o odpadech</w:t>
      </w:r>
    </w:p>
    <w:p w:rsidR="00EF49D6" w:rsidRPr="00F746B9" w:rsidRDefault="00EF49D6" w:rsidP="00EF49D6">
      <w:pPr>
        <w:ind w:left="504" w:hanging="646"/>
        <w:rPr>
          <w:sz w:val="16"/>
          <w:szCs w:val="16"/>
        </w:rPr>
      </w:pPr>
      <w:r w:rsidRPr="00F746B9">
        <w:rPr>
          <w:sz w:val="16"/>
          <w:szCs w:val="16"/>
        </w:rPr>
        <w:t>Zákon o vodách</w:t>
      </w:r>
    </w:p>
    <w:p w:rsidR="00EF49D6" w:rsidRDefault="00EF49D6" w:rsidP="00EF49D6">
      <w:pPr>
        <w:ind w:left="504" w:hanging="646"/>
        <w:rPr>
          <w:b/>
          <w:sz w:val="16"/>
          <w:szCs w:val="16"/>
        </w:rPr>
      </w:pPr>
    </w:p>
    <w:p w:rsidR="00EF49D6" w:rsidRDefault="00EF49D6" w:rsidP="00EF49D6">
      <w:pPr>
        <w:ind w:left="504" w:hanging="646"/>
        <w:rPr>
          <w:b/>
          <w:sz w:val="16"/>
          <w:szCs w:val="16"/>
        </w:rPr>
      </w:pPr>
      <w:r>
        <w:rPr>
          <w:b/>
          <w:sz w:val="16"/>
          <w:szCs w:val="16"/>
        </w:rPr>
        <w:t>15.2</w:t>
      </w:r>
      <w:r>
        <w:rPr>
          <w:b/>
          <w:sz w:val="16"/>
          <w:szCs w:val="16"/>
        </w:rPr>
        <w:tab/>
        <w:t>Posouzení chemické bezpečnosti</w:t>
      </w:r>
    </w:p>
    <w:p w:rsidR="00EF49D6" w:rsidRDefault="00EF49D6" w:rsidP="00EF49D6">
      <w:pPr>
        <w:ind w:left="504" w:hanging="646"/>
        <w:rPr>
          <w:sz w:val="16"/>
          <w:szCs w:val="16"/>
        </w:rPr>
      </w:pPr>
      <w:r w:rsidRPr="00A95129">
        <w:rPr>
          <w:sz w:val="16"/>
          <w:szCs w:val="16"/>
        </w:rPr>
        <w:t xml:space="preserve">Pro výrobek </w:t>
      </w:r>
      <w:r>
        <w:rPr>
          <w:sz w:val="16"/>
          <w:szCs w:val="16"/>
        </w:rPr>
        <w:t>ne</w:t>
      </w:r>
      <w:r w:rsidRPr="00A95129">
        <w:rPr>
          <w:sz w:val="16"/>
          <w:szCs w:val="16"/>
        </w:rPr>
        <w:t>byla vypracována zpráva o chemické bezpečnosti.</w:t>
      </w:r>
    </w:p>
    <w:p w:rsidR="00EF49D6" w:rsidRDefault="00EF49D6" w:rsidP="00BA21E3">
      <w:pPr>
        <w:ind w:left="504" w:hanging="646"/>
        <w:rPr>
          <w:b/>
          <w:sz w:val="16"/>
          <w:szCs w:val="16"/>
        </w:rPr>
      </w:pPr>
    </w:p>
    <w:p w:rsidR="00EF49D6" w:rsidRDefault="00B97D2A" w:rsidP="00EF49D6">
      <w:pPr>
        <w:ind w:left="504" w:hanging="646"/>
        <w:rPr>
          <w:b/>
          <w:sz w:val="16"/>
          <w:szCs w:val="16"/>
        </w:rPr>
      </w:pPr>
      <w:r w:rsidRPr="00B97D2A">
        <w:rPr>
          <w:noProof/>
        </w:rPr>
        <w:lastRenderedPageBreak/>
        <w:pict>
          <v:shape id="Textové pole 1" o:spid="_x0000_s1041" type="#_x0000_t202" style="position:absolute;left:0;text-align:left;margin-left:-8.4pt;margin-top:1.45pt;width:468pt;height:18.05pt;z-index:2516951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" fillcolor="#bfbfbf [2412]" strokecolor="#bfbfbf [2412]" strokeweight=".5pt">
            <v:textbox style="mso-fit-shape-to-text:t">
              <w:txbxContent>
                <w:p w:rsidR="007D7C57" w:rsidRPr="00C60CC8" w:rsidRDefault="007D7C57" w:rsidP="00C72534">
                  <w:pPr>
                    <w:ind w:left="504" w:hanging="646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Pr="00E420A1">
                    <w:rPr>
                      <w:b/>
                      <w:sz w:val="18"/>
                      <w:szCs w:val="18"/>
                    </w:rPr>
                    <w:t>Oddíl 16: Další informace</w:t>
                  </w:r>
                </w:p>
              </w:txbxContent>
            </v:textbox>
            <w10:wrap type="square"/>
          </v:shape>
        </w:pict>
      </w:r>
    </w:p>
    <w:p w:rsidR="00EF49D6" w:rsidRPr="00C72534" w:rsidRDefault="00EF49D6" w:rsidP="00EF49D6">
      <w:pPr>
        <w:ind w:left="-142"/>
        <w:jc w:val="both"/>
        <w:rPr>
          <w:sz w:val="16"/>
          <w:szCs w:val="16"/>
        </w:rPr>
      </w:pPr>
      <w:r w:rsidRPr="00553808">
        <w:rPr>
          <w:iCs/>
          <w:sz w:val="16"/>
          <w:szCs w:val="16"/>
        </w:rPr>
        <w:t>Bezpečnostní list je sestaven na základě přílohy Nařízení Evropského parlamentu a Rady (ES) č. 1272/2008, o registraci, hodnocení, povolování a omezování chemických látek, o zřízení Evropské agentury pro chemické látky. Klasifikace je provedena konvenční výpočtovou metodou podle přílohy č. 2 vyhlášky č. 402/2011Sb., o hodnocení nebezpečných vlastností chemických látek a chemických směsí a balení a označování nebezpečných chemických směsí a příloh nařízení Evropského parlamentu a Rady (ES) č. 1272/2008 o klasifikaci, označování a balení látek a směsí</w:t>
      </w:r>
      <w:r>
        <w:rPr>
          <w:iCs/>
          <w:sz w:val="16"/>
          <w:szCs w:val="16"/>
        </w:rPr>
        <w:t>.</w:t>
      </w:r>
    </w:p>
    <w:p w:rsidR="00EF49D6" w:rsidRDefault="00EF49D6" w:rsidP="00EF49D6">
      <w:pPr>
        <w:ind w:left="-142"/>
        <w:jc w:val="both"/>
        <w:rPr>
          <w:iCs/>
          <w:sz w:val="16"/>
          <w:szCs w:val="16"/>
        </w:rPr>
      </w:pPr>
    </w:p>
    <w:p w:rsidR="001C1165" w:rsidRDefault="001C1165" w:rsidP="00EF49D6">
      <w:pPr>
        <w:rPr>
          <w:b/>
          <w:sz w:val="16"/>
          <w:szCs w:val="16"/>
        </w:rPr>
      </w:pPr>
    </w:p>
    <w:p w:rsidR="001C1165" w:rsidRPr="001C1165" w:rsidRDefault="001C1165" w:rsidP="001C1165">
      <w:pPr>
        <w:ind w:left="504" w:hanging="646"/>
        <w:rPr>
          <w:b/>
          <w:sz w:val="16"/>
          <w:szCs w:val="16"/>
        </w:rPr>
      </w:pPr>
      <w:r w:rsidRPr="001C1165">
        <w:rPr>
          <w:b/>
          <w:sz w:val="16"/>
          <w:szCs w:val="16"/>
        </w:rPr>
        <w:t>Použité zkratky</w:t>
      </w:r>
    </w:p>
    <w:p w:rsidR="001C1165" w:rsidRPr="001C1165" w:rsidRDefault="001C1165" w:rsidP="001C1165">
      <w:pPr>
        <w:autoSpaceDE w:val="0"/>
        <w:autoSpaceDN w:val="0"/>
        <w:adjustRightInd w:val="0"/>
        <w:ind w:left="426"/>
        <w:rPr>
          <w:sz w:val="16"/>
          <w:szCs w:val="16"/>
        </w:rPr>
      </w:pPr>
      <w:r w:rsidRPr="001C1165">
        <w:rPr>
          <w:sz w:val="16"/>
          <w:szCs w:val="16"/>
        </w:rPr>
        <w:t>ADR: Evropská dohoda o mezinárodní silniční přepravě nebezpečných věcí</w:t>
      </w:r>
    </w:p>
    <w:p w:rsidR="001C1165" w:rsidRPr="001C1165" w:rsidRDefault="001C1165" w:rsidP="001C1165">
      <w:pPr>
        <w:autoSpaceDE w:val="0"/>
        <w:autoSpaceDN w:val="0"/>
        <w:adjustRightInd w:val="0"/>
        <w:ind w:left="426"/>
        <w:rPr>
          <w:sz w:val="16"/>
          <w:szCs w:val="16"/>
        </w:rPr>
      </w:pPr>
      <w:r w:rsidRPr="001C1165">
        <w:rPr>
          <w:sz w:val="16"/>
          <w:szCs w:val="16"/>
        </w:rPr>
        <w:t xml:space="preserve">CAS-číslo, název: číslo, název uvedené v seznamu </w:t>
      </w:r>
      <w:proofErr w:type="spellStart"/>
      <w:r w:rsidRPr="001C1165">
        <w:rPr>
          <w:sz w:val="16"/>
          <w:szCs w:val="16"/>
        </w:rPr>
        <w:t>Chemical</w:t>
      </w:r>
      <w:proofErr w:type="spellEnd"/>
      <w:r w:rsidRPr="001C1165">
        <w:rPr>
          <w:sz w:val="16"/>
          <w:szCs w:val="16"/>
        </w:rPr>
        <w:t xml:space="preserve"> </w:t>
      </w:r>
      <w:proofErr w:type="spellStart"/>
      <w:r w:rsidRPr="001C1165">
        <w:rPr>
          <w:sz w:val="16"/>
          <w:szCs w:val="16"/>
        </w:rPr>
        <w:t>Abstracts</w:t>
      </w:r>
      <w:proofErr w:type="spellEnd"/>
      <w:r w:rsidRPr="001C1165">
        <w:rPr>
          <w:sz w:val="16"/>
          <w:szCs w:val="16"/>
        </w:rPr>
        <w:t xml:space="preserve"> </w:t>
      </w:r>
      <w:proofErr w:type="spellStart"/>
      <w:r w:rsidRPr="001C1165">
        <w:rPr>
          <w:sz w:val="16"/>
          <w:szCs w:val="16"/>
        </w:rPr>
        <w:t>Service</w:t>
      </w:r>
      <w:proofErr w:type="spellEnd"/>
    </w:p>
    <w:p w:rsidR="001C1165" w:rsidRPr="001C1165" w:rsidRDefault="001C1165" w:rsidP="001C1165">
      <w:pPr>
        <w:autoSpaceDE w:val="0"/>
        <w:autoSpaceDN w:val="0"/>
        <w:adjustRightInd w:val="0"/>
        <w:ind w:left="426"/>
        <w:rPr>
          <w:sz w:val="16"/>
          <w:szCs w:val="16"/>
        </w:rPr>
      </w:pPr>
      <w:r w:rsidRPr="001C1165">
        <w:rPr>
          <w:sz w:val="16"/>
          <w:szCs w:val="16"/>
        </w:rPr>
        <w:t>EC50: efektivní koncentrace, 50%</w:t>
      </w:r>
    </w:p>
    <w:p w:rsidR="001C1165" w:rsidRPr="001C1165" w:rsidRDefault="001C1165" w:rsidP="001C1165">
      <w:pPr>
        <w:autoSpaceDE w:val="0"/>
        <w:autoSpaceDN w:val="0"/>
        <w:adjustRightInd w:val="0"/>
        <w:ind w:left="426"/>
        <w:rPr>
          <w:sz w:val="16"/>
          <w:szCs w:val="16"/>
        </w:rPr>
      </w:pPr>
      <w:r w:rsidRPr="001C1165">
        <w:rPr>
          <w:sz w:val="16"/>
          <w:szCs w:val="16"/>
        </w:rPr>
        <w:t>EINECS: Evropský seznam existujících obchodovaných chemických látek</w:t>
      </w:r>
    </w:p>
    <w:p w:rsidR="001C1165" w:rsidRPr="001C1165" w:rsidRDefault="001C1165" w:rsidP="001C1165">
      <w:pPr>
        <w:autoSpaceDE w:val="0"/>
        <w:autoSpaceDN w:val="0"/>
        <w:adjustRightInd w:val="0"/>
        <w:ind w:left="426"/>
        <w:rPr>
          <w:sz w:val="16"/>
          <w:szCs w:val="16"/>
        </w:rPr>
      </w:pPr>
      <w:r w:rsidRPr="001C1165">
        <w:rPr>
          <w:sz w:val="16"/>
          <w:szCs w:val="16"/>
        </w:rPr>
        <w:t>ELINCS: Evropský seznam oznámených chemických látek</w:t>
      </w:r>
    </w:p>
    <w:p w:rsidR="001C1165" w:rsidRPr="001C1165" w:rsidRDefault="001C1165" w:rsidP="001C1165">
      <w:pPr>
        <w:autoSpaceDE w:val="0"/>
        <w:autoSpaceDN w:val="0"/>
        <w:adjustRightInd w:val="0"/>
        <w:ind w:left="426"/>
        <w:rPr>
          <w:sz w:val="16"/>
          <w:szCs w:val="16"/>
        </w:rPr>
      </w:pPr>
      <w:r w:rsidRPr="001C1165">
        <w:rPr>
          <w:sz w:val="16"/>
          <w:szCs w:val="16"/>
        </w:rPr>
        <w:t>ES, EHS: Evropské společenství</w:t>
      </w:r>
    </w:p>
    <w:p w:rsidR="001C1165" w:rsidRPr="001C1165" w:rsidRDefault="001C1165" w:rsidP="001C1165">
      <w:pPr>
        <w:autoSpaceDE w:val="0"/>
        <w:autoSpaceDN w:val="0"/>
        <w:adjustRightInd w:val="0"/>
        <w:ind w:left="426"/>
        <w:rPr>
          <w:sz w:val="16"/>
          <w:szCs w:val="16"/>
        </w:rPr>
      </w:pPr>
      <w:r w:rsidRPr="001C1165">
        <w:rPr>
          <w:sz w:val="16"/>
          <w:szCs w:val="16"/>
        </w:rPr>
        <w:t>LC50: letální koncentrace, 50%</w:t>
      </w:r>
    </w:p>
    <w:p w:rsidR="001C1165" w:rsidRPr="001C1165" w:rsidRDefault="001C1165" w:rsidP="001C1165">
      <w:pPr>
        <w:autoSpaceDE w:val="0"/>
        <w:autoSpaceDN w:val="0"/>
        <w:adjustRightInd w:val="0"/>
        <w:ind w:left="426"/>
        <w:rPr>
          <w:sz w:val="16"/>
          <w:szCs w:val="16"/>
        </w:rPr>
      </w:pPr>
      <w:r w:rsidRPr="001C1165">
        <w:rPr>
          <w:sz w:val="16"/>
          <w:szCs w:val="16"/>
        </w:rPr>
        <w:t>LD50: letální dávka, 50%</w:t>
      </w:r>
    </w:p>
    <w:p w:rsidR="001C1165" w:rsidRPr="001C1165" w:rsidRDefault="001C1165" w:rsidP="001C1165">
      <w:pPr>
        <w:autoSpaceDE w:val="0"/>
        <w:autoSpaceDN w:val="0"/>
        <w:adjustRightInd w:val="0"/>
        <w:ind w:left="426"/>
        <w:rPr>
          <w:sz w:val="16"/>
          <w:szCs w:val="16"/>
        </w:rPr>
      </w:pPr>
      <w:r w:rsidRPr="001C1165">
        <w:rPr>
          <w:sz w:val="16"/>
          <w:szCs w:val="16"/>
        </w:rPr>
        <w:t>NPK-P: nejvyšší přípustná koncentrace v ovzduší pracovišť</w:t>
      </w:r>
    </w:p>
    <w:p w:rsidR="001C1165" w:rsidRPr="001C1165" w:rsidRDefault="001C1165" w:rsidP="001C1165">
      <w:pPr>
        <w:autoSpaceDE w:val="0"/>
        <w:autoSpaceDN w:val="0"/>
        <w:adjustRightInd w:val="0"/>
        <w:ind w:left="426"/>
        <w:rPr>
          <w:sz w:val="16"/>
          <w:szCs w:val="16"/>
        </w:rPr>
      </w:pPr>
      <w:r w:rsidRPr="001C1165">
        <w:rPr>
          <w:sz w:val="16"/>
          <w:szCs w:val="16"/>
        </w:rPr>
        <w:t>PEL: nejvyšší přípustný expoziční limit</w:t>
      </w:r>
    </w:p>
    <w:p w:rsidR="001C1165" w:rsidRPr="001C1165" w:rsidRDefault="001C1165" w:rsidP="001C1165">
      <w:pPr>
        <w:autoSpaceDE w:val="0"/>
        <w:autoSpaceDN w:val="0"/>
        <w:adjustRightInd w:val="0"/>
        <w:ind w:left="426"/>
        <w:rPr>
          <w:sz w:val="16"/>
          <w:szCs w:val="16"/>
        </w:rPr>
      </w:pPr>
      <w:r w:rsidRPr="001C1165">
        <w:rPr>
          <w:sz w:val="16"/>
          <w:szCs w:val="16"/>
        </w:rPr>
        <w:t xml:space="preserve">PBT: perzistentní, </w:t>
      </w:r>
      <w:proofErr w:type="spellStart"/>
      <w:r w:rsidRPr="001C1165">
        <w:rPr>
          <w:sz w:val="16"/>
          <w:szCs w:val="16"/>
        </w:rPr>
        <w:t>bioakumulativní</w:t>
      </w:r>
      <w:proofErr w:type="spellEnd"/>
      <w:r w:rsidRPr="001C1165">
        <w:rPr>
          <w:sz w:val="16"/>
          <w:szCs w:val="16"/>
        </w:rPr>
        <w:t xml:space="preserve"> a toxický</w:t>
      </w:r>
    </w:p>
    <w:p w:rsidR="001C1165" w:rsidRPr="001C1165" w:rsidRDefault="001C1165" w:rsidP="001C1165">
      <w:pPr>
        <w:autoSpaceDE w:val="0"/>
        <w:autoSpaceDN w:val="0"/>
        <w:adjustRightInd w:val="0"/>
        <w:ind w:left="426"/>
        <w:rPr>
          <w:sz w:val="16"/>
          <w:szCs w:val="16"/>
        </w:rPr>
      </w:pPr>
      <w:r w:rsidRPr="001C1165">
        <w:rPr>
          <w:sz w:val="16"/>
          <w:szCs w:val="16"/>
        </w:rPr>
        <w:t>RID: Řád pro mezinárodní železniční přepravu nebezpečného zboží</w:t>
      </w:r>
    </w:p>
    <w:p w:rsidR="001C1165" w:rsidRPr="001C1165" w:rsidRDefault="001C1165" w:rsidP="001C1165">
      <w:pPr>
        <w:autoSpaceDE w:val="0"/>
        <w:autoSpaceDN w:val="0"/>
        <w:adjustRightInd w:val="0"/>
        <w:ind w:left="426"/>
        <w:rPr>
          <w:sz w:val="16"/>
          <w:szCs w:val="16"/>
        </w:rPr>
      </w:pPr>
      <w:r w:rsidRPr="001C1165">
        <w:rPr>
          <w:sz w:val="16"/>
          <w:szCs w:val="16"/>
        </w:rPr>
        <w:t>VOC: těkavé organické látky</w:t>
      </w:r>
    </w:p>
    <w:p w:rsidR="001C1165" w:rsidRPr="001C1165" w:rsidRDefault="001C1165" w:rsidP="001C1165">
      <w:pPr>
        <w:autoSpaceDE w:val="0"/>
        <w:autoSpaceDN w:val="0"/>
        <w:adjustRightInd w:val="0"/>
        <w:ind w:left="426"/>
        <w:rPr>
          <w:sz w:val="16"/>
          <w:szCs w:val="16"/>
        </w:rPr>
      </w:pPr>
      <w:proofErr w:type="spellStart"/>
      <w:r w:rsidRPr="001C1165">
        <w:rPr>
          <w:sz w:val="16"/>
          <w:szCs w:val="16"/>
        </w:rPr>
        <w:t>vPvB</w:t>
      </w:r>
      <w:proofErr w:type="spellEnd"/>
      <w:r w:rsidRPr="001C1165">
        <w:rPr>
          <w:sz w:val="16"/>
          <w:szCs w:val="16"/>
        </w:rPr>
        <w:t xml:space="preserve">: velmi persistentní, velmi se </w:t>
      </w:r>
      <w:proofErr w:type="spellStart"/>
      <w:r w:rsidRPr="001C1165">
        <w:rPr>
          <w:sz w:val="16"/>
          <w:szCs w:val="16"/>
        </w:rPr>
        <w:t>bioakumulující</w:t>
      </w:r>
      <w:proofErr w:type="spellEnd"/>
    </w:p>
    <w:p w:rsidR="00314AF2" w:rsidRDefault="00503CCD" w:rsidP="00277966">
      <w:pPr>
        <w:pStyle w:val="Odstavecseseznamem"/>
        <w:ind w:left="-142"/>
        <w:rPr>
          <w:b/>
          <w:sz w:val="16"/>
          <w:szCs w:val="16"/>
        </w:rPr>
      </w:pPr>
      <w:r w:rsidRPr="00503CCD">
        <w:rPr>
          <w:b/>
          <w:sz w:val="16"/>
          <w:szCs w:val="16"/>
        </w:rPr>
        <w:tab/>
      </w:r>
    </w:p>
    <w:p w:rsidR="001C1165" w:rsidRPr="001C1165" w:rsidRDefault="001C1165" w:rsidP="001C1165">
      <w:pPr>
        <w:ind w:left="504" w:hanging="646"/>
        <w:rPr>
          <w:b/>
          <w:sz w:val="16"/>
          <w:szCs w:val="16"/>
        </w:rPr>
      </w:pPr>
      <w:r w:rsidRPr="001C1165">
        <w:rPr>
          <w:b/>
          <w:sz w:val="16"/>
          <w:szCs w:val="16"/>
        </w:rPr>
        <w:t>P</w:t>
      </w:r>
      <w:r>
        <w:rPr>
          <w:b/>
          <w:sz w:val="16"/>
          <w:szCs w:val="16"/>
        </w:rPr>
        <w:t>okyny pro školení</w:t>
      </w:r>
    </w:p>
    <w:p w:rsidR="001C1165" w:rsidRDefault="001C1165" w:rsidP="001C1165">
      <w:pPr>
        <w:ind w:left="-142"/>
        <w:jc w:val="both"/>
        <w:rPr>
          <w:sz w:val="16"/>
          <w:szCs w:val="16"/>
        </w:rPr>
      </w:pPr>
      <w:r w:rsidRPr="001C1165">
        <w:rPr>
          <w:sz w:val="16"/>
          <w:szCs w:val="16"/>
        </w:rPr>
        <w:t>Pracovníci, kteří přicházejí do styku s nebezpečnými látkami, musí být v potřebn</w:t>
      </w:r>
      <w:r>
        <w:rPr>
          <w:sz w:val="16"/>
          <w:szCs w:val="16"/>
        </w:rPr>
        <w:t xml:space="preserve">ém rozsahu </w:t>
      </w:r>
      <w:r w:rsidRPr="001C1165">
        <w:rPr>
          <w:sz w:val="16"/>
          <w:szCs w:val="16"/>
        </w:rPr>
        <w:t>seznámeni s účinky těchto látek, se způsoby jak s nimi zacházet, s ochrannými opatř</w:t>
      </w:r>
      <w:r>
        <w:rPr>
          <w:sz w:val="16"/>
          <w:szCs w:val="16"/>
        </w:rPr>
        <w:t xml:space="preserve">eními, se </w:t>
      </w:r>
      <w:r w:rsidRPr="001C1165">
        <w:rPr>
          <w:sz w:val="16"/>
          <w:szCs w:val="16"/>
        </w:rPr>
        <w:t>zásadami první pomoci, s potřebnými asanačními postupy a s postupy př</w:t>
      </w:r>
      <w:r>
        <w:rPr>
          <w:sz w:val="16"/>
          <w:szCs w:val="16"/>
        </w:rPr>
        <w:t xml:space="preserve">i likvidaci poruch a havárií. </w:t>
      </w:r>
      <w:r w:rsidRPr="001C1165">
        <w:rPr>
          <w:sz w:val="16"/>
          <w:szCs w:val="16"/>
        </w:rPr>
        <w:t>Osoba, která nakládá s tímto chemickým produktem, musí být seznámena s bezpeč</w:t>
      </w:r>
      <w:r>
        <w:rPr>
          <w:sz w:val="16"/>
          <w:szCs w:val="16"/>
        </w:rPr>
        <w:t xml:space="preserve">nostními pravidly a údaji uvedenými v </w:t>
      </w:r>
      <w:r w:rsidRPr="001C1165">
        <w:rPr>
          <w:sz w:val="16"/>
          <w:szCs w:val="16"/>
        </w:rPr>
        <w:t>bezpečnostním listu. Osoby přepravující nebezpeč</w:t>
      </w:r>
      <w:r>
        <w:rPr>
          <w:sz w:val="16"/>
          <w:szCs w:val="16"/>
        </w:rPr>
        <w:t xml:space="preserve">né látky musí být seznámeni s </w:t>
      </w:r>
      <w:r w:rsidRPr="001C1165">
        <w:rPr>
          <w:sz w:val="16"/>
          <w:szCs w:val="16"/>
        </w:rPr>
        <w:t>pokyny pro případ nehody v souladu s předpisy ADR/RID.</w:t>
      </w:r>
    </w:p>
    <w:p w:rsidR="001C1165" w:rsidRDefault="001C1165" w:rsidP="001C1165">
      <w:pPr>
        <w:ind w:left="-142"/>
        <w:jc w:val="both"/>
        <w:rPr>
          <w:sz w:val="16"/>
          <w:szCs w:val="16"/>
        </w:rPr>
      </w:pPr>
    </w:p>
    <w:p w:rsidR="001C1165" w:rsidRPr="001C1165" w:rsidRDefault="001C1165" w:rsidP="001C1165">
      <w:pPr>
        <w:ind w:left="504" w:hanging="646"/>
        <w:rPr>
          <w:b/>
          <w:sz w:val="16"/>
          <w:szCs w:val="16"/>
        </w:rPr>
      </w:pPr>
      <w:r w:rsidRPr="001C1165">
        <w:rPr>
          <w:b/>
          <w:sz w:val="16"/>
          <w:szCs w:val="16"/>
        </w:rPr>
        <w:t>D</w:t>
      </w:r>
      <w:r>
        <w:rPr>
          <w:b/>
          <w:sz w:val="16"/>
          <w:szCs w:val="16"/>
        </w:rPr>
        <w:t>oporučená</w:t>
      </w:r>
      <w:r w:rsidRPr="001C1165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omezení</w:t>
      </w:r>
      <w:r w:rsidRPr="001C1165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použití</w:t>
      </w:r>
    </w:p>
    <w:p w:rsidR="00C2769F" w:rsidRDefault="00C2769F" w:rsidP="00C2769F">
      <w:pPr>
        <w:pStyle w:val="Odstavecseseznamem"/>
        <w:ind w:left="-142"/>
        <w:rPr>
          <w:sz w:val="16"/>
          <w:szCs w:val="16"/>
        </w:rPr>
      </w:pPr>
      <w:r w:rsidRPr="00EA5E3E">
        <w:rPr>
          <w:spacing w:val="-4"/>
          <w:sz w:val="16"/>
          <w:szCs w:val="16"/>
        </w:rPr>
        <w:t>Určeno pro profesionální a průmyslové použití i pro spotřebitelská balení.</w:t>
      </w:r>
    </w:p>
    <w:p w:rsidR="001C1165" w:rsidRDefault="001C1165" w:rsidP="001C1165">
      <w:pPr>
        <w:ind w:left="-142"/>
        <w:jc w:val="both"/>
        <w:rPr>
          <w:sz w:val="16"/>
          <w:szCs w:val="16"/>
        </w:rPr>
      </w:pPr>
    </w:p>
    <w:p w:rsidR="001C1165" w:rsidRDefault="001C1165" w:rsidP="001C1165">
      <w:pPr>
        <w:ind w:left="-142"/>
        <w:jc w:val="both"/>
        <w:rPr>
          <w:b/>
          <w:sz w:val="16"/>
          <w:szCs w:val="16"/>
        </w:rPr>
      </w:pPr>
      <w:r w:rsidRPr="001C1165">
        <w:rPr>
          <w:b/>
          <w:sz w:val="16"/>
          <w:szCs w:val="16"/>
        </w:rPr>
        <w:t>Používané zdroje dat</w:t>
      </w:r>
    </w:p>
    <w:p w:rsidR="001C1165" w:rsidRDefault="001C1165" w:rsidP="001C1165">
      <w:pPr>
        <w:ind w:left="-142"/>
        <w:jc w:val="both"/>
        <w:rPr>
          <w:sz w:val="16"/>
          <w:szCs w:val="16"/>
        </w:rPr>
      </w:pPr>
      <w:proofErr w:type="spellStart"/>
      <w:r>
        <w:rPr>
          <w:sz w:val="16"/>
        </w:rPr>
        <w:t>Marhold</w:t>
      </w:r>
      <w:proofErr w:type="spellEnd"/>
      <w:r>
        <w:rPr>
          <w:sz w:val="16"/>
        </w:rPr>
        <w:t>: Přehled průmyslové toxikologie, bezpeč</w:t>
      </w:r>
      <w:r w:rsidR="00553808">
        <w:rPr>
          <w:sz w:val="16"/>
        </w:rPr>
        <w:t>nostní listy dodavatelů surovin</w:t>
      </w:r>
      <w:r>
        <w:rPr>
          <w:sz w:val="16"/>
        </w:rPr>
        <w:t>, Seznam EINECS/ELINCS ECB ESIS(Evropská chemická kancelář – Evropský informační systém o látkách), Seznam NLP, Praktická příručka pro nakládání s chemickými látkami a přípravky včetně nebezpečných, podniková dokumentace k výrobkům, databáze TOXNET (</w:t>
      </w:r>
      <w:proofErr w:type="spellStart"/>
      <w:r>
        <w:rPr>
          <w:sz w:val="16"/>
        </w:rPr>
        <w:t>Toxicology</w:t>
      </w:r>
      <w:proofErr w:type="spellEnd"/>
      <w:r>
        <w:rPr>
          <w:sz w:val="16"/>
        </w:rPr>
        <w:t xml:space="preserve"> Data Network : HSDB –</w:t>
      </w:r>
      <w:proofErr w:type="spellStart"/>
      <w:r>
        <w:rPr>
          <w:sz w:val="16"/>
        </w:rPr>
        <w:t>Hazardous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Substances</w:t>
      </w:r>
      <w:proofErr w:type="spellEnd"/>
      <w:r>
        <w:rPr>
          <w:sz w:val="16"/>
        </w:rPr>
        <w:t xml:space="preserve"> Data Bank), ECB (Evropská chemická kancelář) - UCLID SDS, </w:t>
      </w:r>
      <w:r>
        <w:rPr>
          <w:sz w:val="16"/>
          <w:szCs w:val="16"/>
        </w:rPr>
        <w:t>Evropská chemická agentura (ECHA)</w:t>
      </w:r>
    </w:p>
    <w:p w:rsidR="00346DE0" w:rsidRDefault="00346DE0" w:rsidP="001C1165">
      <w:pPr>
        <w:ind w:left="-142"/>
        <w:jc w:val="both"/>
        <w:rPr>
          <w:sz w:val="16"/>
          <w:szCs w:val="16"/>
        </w:rPr>
      </w:pPr>
    </w:p>
    <w:p w:rsidR="00346DE0" w:rsidRDefault="00346DE0" w:rsidP="001C1165">
      <w:pPr>
        <w:ind w:left="-142"/>
        <w:jc w:val="both"/>
        <w:rPr>
          <w:b/>
          <w:sz w:val="16"/>
          <w:szCs w:val="16"/>
        </w:rPr>
      </w:pPr>
      <w:r w:rsidRPr="00346DE0">
        <w:rPr>
          <w:b/>
          <w:sz w:val="16"/>
          <w:szCs w:val="16"/>
        </w:rPr>
        <w:t>Změny oproti předchozí verzi</w:t>
      </w:r>
    </w:p>
    <w:p w:rsidR="00346DE0" w:rsidRPr="00346DE0" w:rsidRDefault="00B307BF" w:rsidP="001C1165">
      <w:pPr>
        <w:ind w:left="-142"/>
        <w:jc w:val="both"/>
        <w:rPr>
          <w:sz w:val="16"/>
          <w:szCs w:val="16"/>
        </w:rPr>
      </w:pPr>
      <w:r>
        <w:rPr>
          <w:sz w:val="16"/>
          <w:szCs w:val="16"/>
        </w:rPr>
        <w:t>Aktualizace dle</w:t>
      </w:r>
      <w:r w:rsidR="00346DE0">
        <w:rPr>
          <w:sz w:val="16"/>
          <w:szCs w:val="16"/>
        </w:rPr>
        <w:t xml:space="preserve"> změn právních předpisů, dopl</w:t>
      </w:r>
      <w:r>
        <w:rPr>
          <w:sz w:val="16"/>
          <w:szCs w:val="16"/>
        </w:rPr>
        <w:t>nění údajů o chemických látkách.</w:t>
      </w:r>
    </w:p>
    <w:sectPr w:rsidR="00346DE0" w:rsidRPr="00346DE0" w:rsidSect="00B42470">
      <w:headerReference w:type="default" r:id="rId8"/>
      <w:pgSz w:w="11906" w:h="16838"/>
      <w:pgMar w:top="990" w:right="1417" w:bottom="709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8C6" w:rsidRDefault="005008C6" w:rsidP="00D03845">
      <w:r>
        <w:separator/>
      </w:r>
    </w:p>
  </w:endnote>
  <w:endnote w:type="continuationSeparator" w:id="0">
    <w:p w:rsidR="005008C6" w:rsidRDefault="005008C6" w:rsidP="00D03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/////">
    <w:altName w:val="Times New Roman"/>
    <w:panose1 w:val="00000000000000000000"/>
    <w:charset w:val="00"/>
    <w:family w:val="roman"/>
    <w:notTrueType/>
    <w:pitch w:val="default"/>
    <w:sig w:usb0="17A61247" w:usb1="0062E686" w:usb2="82D6EAC4" w:usb3="000517DB" w:csb0="00000001" w:csb1="008C27A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8C6" w:rsidRDefault="005008C6" w:rsidP="00D03845">
      <w:r>
        <w:separator/>
      </w:r>
    </w:p>
  </w:footnote>
  <w:footnote w:type="continuationSeparator" w:id="0">
    <w:p w:rsidR="005008C6" w:rsidRDefault="005008C6" w:rsidP="00D038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57" w:rsidRDefault="007D7C57">
    <w:pPr>
      <w:pStyle w:val="Zhlav"/>
    </w:pPr>
  </w:p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808"/>
      <w:gridCol w:w="3960"/>
      <w:gridCol w:w="2444"/>
    </w:tblGrid>
    <w:tr w:rsidR="007D7C57" w:rsidTr="00314AF2">
      <w:tc>
        <w:tcPr>
          <w:tcW w:w="2808" w:type="dxa"/>
          <w:vAlign w:val="center"/>
        </w:tcPr>
        <w:p w:rsidR="007D7C57" w:rsidRPr="007B3B5F" w:rsidRDefault="007D7C57" w:rsidP="00314AF2">
          <w:pPr>
            <w:pStyle w:val="Zhlav"/>
            <w:jc w:val="center"/>
            <w:rPr>
              <w:b/>
              <w:bCs/>
              <w:spacing w:val="20"/>
            </w:rPr>
          </w:pPr>
          <w:r w:rsidRPr="007B3B5F">
            <w:rPr>
              <w:b/>
              <w:bCs/>
              <w:spacing w:val="20"/>
            </w:rPr>
            <w:t>PLASTSERVIS, a.s.</w:t>
          </w:r>
        </w:p>
        <w:p w:rsidR="007D7C57" w:rsidRDefault="007D7C57" w:rsidP="00314AF2">
          <w:pPr>
            <w:jc w:val="center"/>
          </w:pPr>
          <w:r w:rsidRPr="007B3B5F">
            <w:rPr>
              <w:b/>
              <w:bCs/>
              <w:spacing w:val="20"/>
            </w:rPr>
            <w:t>Zlín</w:t>
          </w:r>
        </w:p>
      </w:tc>
      <w:tc>
        <w:tcPr>
          <w:tcW w:w="6404" w:type="dxa"/>
          <w:gridSpan w:val="2"/>
          <w:vAlign w:val="center"/>
        </w:tcPr>
        <w:p w:rsidR="007D7C57" w:rsidRPr="007B3B5F" w:rsidRDefault="007D7C57" w:rsidP="00314AF2">
          <w:pPr>
            <w:pStyle w:val="Zhlav"/>
            <w:jc w:val="center"/>
            <w:rPr>
              <w:b/>
              <w:bCs/>
              <w:spacing w:val="20"/>
            </w:rPr>
          </w:pPr>
          <w:r w:rsidRPr="007B3B5F">
            <w:rPr>
              <w:b/>
              <w:bCs/>
              <w:spacing w:val="20"/>
              <w:sz w:val="22"/>
              <w:szCs w:val="22"/>
            </w:rPr>
            <w:t>BEZPEČNOSTNÍ LIST</w:t>
          </w:r>
        </w:p>
        <w:p w:rsidR="007D7C57" w:rsidRDefault="007D7C57" w:rsidP="00314AF2">
          <w:pPr>
            <w:jc w:val="center"/>
          </w:pPr>
          <w:r w:rsidRPr="00C72E5B">
            <w:rPr>
              <w:bCs/>
              <w:spacing w:val="20"/>
              <w:sz w:val="18"/>
              <w:szCs w:val="18"/>
            </w:rPr>
            <w:t xml:space="preserve">podle nařízení Evropského parlamentu a Rady </w:t>
          </w:r>
          <w:r w:rsidRPr="005E5448">
            <w:rPr>
              <w:bCs/>
              <w:sz w:val="20"/>
              <w:szCs w:val="20"/>
            </w:rPr>
            <w:t>(ES) č. 1272/2008</w:t>
          </w:r>
        </w:p>
      </w:tc>
    </w:tr>
    <w:tr w:rsidR="007D7C57" w:rsidRPr="007B3B5F" w:rsidTr="00314AF2">
      <w:tc>
        <w:tcPr>
          <w:tcW w:w="2808" w:type="dxa"/>
          <w:vMerge w:val="restart"/>
          <w:vAlign w:val="center"/>
        </w:tcPr>
        <w:p w:rsidR="007D7C57" w:rsidRPr="007B3B5F" w:rsidRDefault="007D7C57" w:rsidP="00B62606">
          <w:pPr>
            <w:pStyle w:val="Zhlav"/>
            <w:rPr>
              <w:sz w:val="20"/>
            </w:rPr>
          </w:pPr>
          <w:r>
            <w:rPr>
              <w:b/>
              <w:bCs/>
              <w:spacing w:val="20"/>
              <w:sz w:val="22"/>
              <w:szCs w:val="22"/>
            </w:rPr>
            <w:t>B 3201</w:t>
          </w:r>
        </w:p>
      </w:tc>
      <w:tc>
        <w:tcPr>
          <w:tcW w:w="3960" w:type="dxa"/>
          <w:vMerge w:val="restart"/>
          <w:vAlign w:val="center"/>
        </w:tcPr>
        <w:p w:rsidR="007D7C57" w:rsidRDefault="007D7C57" w:rsidP="00314AF2">
          <w:r w:rsidRPr="007B3B5F">
            <w:rPr>
              <w:b/>
              <w:bCs/>
              <w:sz w:val="18"/>
              <w:szCs w:val="18"/>
            </w:rPr>
            <w:t>Název výrobku:</w:t>
          </w:r>
        </w:p>
        <w:p w:rsidR="007D7C57" w:rsidRDefault="007D7C57" w:rsidP="00B62606">
          <w:pPr>
            <w:jc w:val="center"/>
          </w:pPr>
          <w:r>
            <w:rPr>
              <w:b/>
              <w:bCs/>
              <w:spacing w:val="20"/>
              <w:sz w:val="22"/>
              <w:szCs w:val="22"/>
            </w:rPr>
            <w:t>VUKOSIL Silicon Universal-A</w:t>
          </w:r>
        </w:p>
      </w:tc>
      <w:tc>
        <w:tcPr>
          <w:tcW w:w="2444" w:type="dxa"/>
        </w:tcPr>
        <w:p w:rsidR="007D7C57" w:rsidRPr="007B3B5F" w:rsidRDefault="007D7C57" w:rsidP="00FE1D24">
          <w:pPr>
            <w:pStyle w:val="Zhlav"/>
            <w:rPr>
              <w:sz w:val="18"/>
              <w:szCs w:val="18"/>
            </w:rPr>
          </w:pPr>
          <w:r w:rsidRPr="007B3B5F">
            <w:rPr>
              <w:sz w:val="18"/>
              <w:szCs w:val="18"/>
            </w:rPr>
            <w:t>Datum vydání:</w:t>
          </w:r>
          <w:r>
            <w:rPr>
              <w:b/>
              <w:bCs/>
              <w:sz w:val="18"/>
              <w:szCs w:val="18"/>
            </w:rPr>
            <w:t xml:space="preserve"> 2005</w:t>
          </w:r>
          <w:r w:rsidRPr="00C72E5B">
            <w:rPr>
              <w:b/>
              <w:bCs/>
              <w:sz w:val="18"/>
              <w:szCs w:val="18"/>
            </w:rPr>
            <w:t>-</w:t>
          </w:r>
          <w:r>
            <w:rPr>
              <w:b/>
              <w:bCs/>
              <w:sz w:val="18"/>
              <w:szCs w:val="18"/>
            </w:rPr>
            <w:t>05</w:t>
          </w:r>
          <w:r w:rsidRPr="00C72E5B">
            <w:rPr>
              <w:b/>
              <w:bCs/>
              <w:sz w:val="18"/>
              <w:szCs w:val="18"/>
            </w:rPr>
            <w:t>-</w:t>
          </w:r>
          <w:r>
            <w:rPr>
              <w:b/>
              <w:bCs/>
              <w:sz w:val="18"/>
              <w:szCs w:val="18"/>
            </w:rPr>
            <w:t>1</w:t>
          </w:r>
          <w:r w:rsidRPr="00C72E5B">
            <w:rPr>
              <w:b/>
              <w:bCs/>
              <w:sz w:val="18"/>
              <w:szCs w:val="18"/>
            </w:rPr>
            <w:t>0</w:t>
          </w:r>
        </w:p>
      </w:tc>
    </w:tr>
    <w:tr w:rsidR="007D7C57" w:rsidRPr="007B3B5F" w:rsidTr="00314AF2">
      <w:tc>
        <w:tcPr>
          <w:tcW w:w="2808" w:type="dxa"/>
          <w:vMerge/>
        </w:tcPr>
        <w:p w:rsidR="007D7C57" w:rsidRDefault="007D7C57" w:rsidP="00314AF2"/>
      </w:tc>
      <w:tc>
        <w:tcPr>
          <w:tcW w:w="3960" w:type="dxa"/>
          <w:vMerge/>
        </w:tcPr>
        <w:p w:rsidR="007D7C57" w:rsidRDefault="007D7C57" w:rsidP="00314AF2"/>
      </w:tc>
      <w:tc>
        <w:tcPr>
          <w:tcW w:w="2444" w:type="dxa"/>
        </w:tcPr>
        <w:p w:rsidR="007D7C57" w:rsidRPr="007B3B5F" w:rsidRDefault="007D7C57" w:rsidP="00EF49D6">
          <w:pPr>
            <w:pStyle w:val="Zhlav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Datum revize: </w:t>
          </w:r>
          <w:r>
            <w:rPr>
              <w:b/>
              <w:bCs/>
              <w:sz w:val="18"/>
              <w:szCs w:val="18"/>
            </w:rPr>
            <w:t xml:space="preserve"> 2015</w:t>
          </w:r>
          <w:r w:rsidRPr="00C72E5B">
            <w:rPr>
              <w:b/>
              <w:bCs/>
              <w:sz w:val="18"/>
              <w:szCs w:val="18"/>
            </w:rPr>
            <w:t>-</w:t>
          </w:r>
          <w:r>
            <w:rPr>
              <w:b/>
              <w:bCs/>
              <w:sz w:val="18"/>
              <w:szCs w:val="18"/>
            </w:rPr>
            <w:t>04-23</w:t>
          </w:r>
        </w:p>
      </w:tc>
    </w:tr>
    <w:tr w:rsidR="007D7C57" w:rsidRPr="007B3B5F" w:rsidTr="00314AF2">
      <w:tc>
        <w:tcPr>
          <w:tcW w:w="2808" w:type="dxa"/>
        </w:tcPr>
        <w:p w:rsidR="007D7C57" w:rsidRPr="007B3B5F" w:rsidRDefault="007D7C57" w:rsidP="00314AF2">
          <w:pPr>
            <w:pStyle w:val="Zhlav"/>
            <w:rPr>
              <w:sz w:val="18"/>
              <w:szCs w:val="18"/>
            </w:rPr>
          </w:pPr>
          <w:r w:rsidRPr="007B3B5F">
            <w:rPr>
              <w:sz w:val="18"/>
              <w:szCs w:val="18"/>
            </w:rPr>
            <w:t xml:space="preserve">Strana:   </w:t>
          </w:r>
          <w:r w:rsidRPr="007B3B5F">
            <w:rPr>
              <w:rStyle w:val="slostrnky"/>
              <w:sz w:val="18"/>
              <w:szCs w:val="18"/>
            </w:rPr>
            <w:fldChar w:fldCharType="begin"/>
          </w:r>
          <w:r w:rsidRPr="007B3B5F">
            <w:rPr>
              <w:rStyle w:val="slostrnky"/>
              <w:sz w:val="18"/>
              <w:szCs w:val="18"/>
            </w:rPr>
            <w:instrText xml:space="preserve"> PAGE </w:instrText>
          </w:r>
          <w:r w:rsidRPr="007B3B5F">
            <w:rPr>
              <w:rStyle w:val="slostrnky"/>
              <w:sz w:val="18"/>
              <w:szCs w:val="18"/>
            </w:rPr>
            <w:fldChar w:fldCharType="separate"/>
          </w:r>
          <w:r w:rsidR="00756B47">
            <w:rPr>
              <w:rStyle w:val="slostrnky"/>
              <w:noProof/>
              <w:sz w:val="18"/>
              <w:szCs w:val="18"/>
            </w:rPr>
            <w:t>6</w:t>
          </w:r>
          <w:r w:rsidRPr="007B3B5F">
            <w:rPr>
              <w:rStyle w:val="slostrnky"/>
              <w:sz w:val="18"/>
              <w:szCs w:val="18"/>
            </w:rPr>
            <w:fldChar w:fldCharType="end"/>
          </w:r>
          <w:r w:rsidRPr="007B3B5F">
            <w:rPr>
              <w:rStyle w:val="slostrnky"/>
              <w:sz w:val="18"/>
              <w:szCs w:val="18"/>
            </w:rPr>
            <w:t>/</w:t>
          </w:r>
          <w:r w:rsidRPr="007B3B5F">
            <w:rPr>
              <w:rStyle w:val="slostrnky"/>
              <w:sz w:val="18"/>
              <w:szCs w:val="18"/>
            </w:rPr>
            <w:fldChar w:fldCharType="begin"/>
          </w:r>
          <w:r w:rsidRPr="007B3B5F">
            <w:rPr>
              <w:rStyle w:val="slostrnky"/>
              <w:sz w:val="18"/>
              <w:szCs w:val="18"/>
            </w:rPr>
            <w:instrText xml:space="preserve"> NUMPAGES </w:instrText>
          </w:r>
          <w:r w:rsidRPr="007B3B5F">
            <w:rPr>
              <w:rStyle w:val="slostrnky"/>
              <w:sz w:val="18"/>
              <w:szCs w:val="18"/>
            </w:rPr>
            <w:fldChar w:fldCharType="separate"/>
          </w:r>
          <w:r w:rsidR="00756B47">
            <w:rPr>
              <w:rStyle w:val="slostrnky"/>
              <w:noProof/>
              <w:sz w:val="18"/>
              <w:szCs w:val="18"/>
            </w:rPr>
            <w:t>6</w:t>
          </w:r>
          <w:r w:rsidRPr="007B3B5F">
            <w:rPr>
              <w:rStyle w:val="slostrnky"/>
              <w:sz w:val="18"/>
              <w:szCs w:val="18"/>
            </w:rPr>
            <w:fldChar w:fldCharType="end"/>
          </w:r>
        </w:p>
      </w:tc>
      <w:tc>
        <w:tcPr>
          <w:tcW w:w="3960" w:type="dxa"/>
          <w:vMerge/>
        </w:tcPr>
        <w:p w:rsidR="007D7C57" w:rsidRPr="007B3B5F" w:rsidRDefault="007D7C57" w:rsidP="00314AF2">
          <w:pPr>
            <w:pStyle w:val="Zhlav"/>
            <w:rPr>
              <w:sz w:val="18"/>
              <w:szCs w:val="18"/>
            </w:rPr>
          </w:pPr>
        </w:p>
      </w:tc>
      <w:tc>
        <w:tcPr>
          <w:tcW w:w="2444" w:type="dxa"/>
        </w:tcPr>
        <w:p w:rsidR="007D7C57" w:rsidRPr="007B3B5F" w:rsidRDefault="007D7C57" w:rsidP="00314AF2">
          <w:pPr>
            <w:pStyle w:val="Zhlav"/>
            <w:rPr>
              <w:sz w:val="18"/>
              <w:szCs w:val="18"/>
            </w:rPr>
          </w:pPr>
          <w:r>
            <w:rPr>
              <w:sz w:val="18"/>
              <w:szCs w:val="18"/>
            </w:rPr>
            <w:t>Revize</w:t>
          </w:r>
          <w:r w:rsidRPr="007B3B5F">
            <w:rPr>
              <w:sz w:val="18"/>
              <w:szCs w:val="18"/>
            </w:rPr>
            <w:t xml:space="preserve"> č.:</w:t>
          </w:r>
          <w:r w:rsidRPr="007B3B5F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4</w:t>
          </w:r>
        </w:p>
      </w:tc>
    </w:tr>
  </w:tbl>
  <w:p w:rsidR="007D7C57" w:rsidRDefault="007D7C5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F2576C"/>
    <w:multiLevelType w:val="multilevel"/>
    <w:tmpl w:val="CB2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6" w:hanging="1080"/>
      </w:pPr>
      <w:rPr>
        <w:rFonts w:hint="default"/>
      </w:rPr>
    </w:lvl>
  </w:abstractNum>
  <w:abstractNum w:abstractNumId="2">
    <w:nsid w:val="0AFA4E92"/>
    <w:multiLevelType w:val="multilevel"/>
    <w:tmpl w:val="CB2CEB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6" w:hanging="1080"/>
      </w:pPr>
      <w:rPr>
        <w:rFonts w:hint="default"/>
      </w:rPr>
    </w:lvl>
  </w:abstractNum>
  <w:abstractNum w:abstractNumId="3">
    <w:nsid w:val="0F224119"/>
    <w:multiLevelType w:val="multilevel"/>
    <w:tmpl w:val="CB2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6" w:hanging="1080"/>
      </w:pPr>
      <w:rPr>
        <w:rFonts w:hint="default"/>
      </w:rPr>
    </w:lvl>
  </w:abstractNum>
  <w:abstractNum w:abstractNumId="4">
    <w:nsid w:val="114241A4"/>
    <w:multiLevelType w:val="multilevel"/>
    <w:tmpl w:val="CB2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6" w:hanging="1080"/>
      </w:pPr>
      <w:rPr>
        <w:rFonts w:hint="default"/>
      </w:rPr>
    </w:lvl>
  </w:abstractNum>
  <w:abstractNum w:abstractNumId="5">
    <w:nsid w:val="24BF7411"/>
    <w:multiLevelType w:val="multilevel"/>
    <w:tmpl w:val="CB2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6" w:hanging="1080"/>
      </w:pPr>
      <w:rPr>
        <w:rFonts w:hint="default"/>
      </w:rPr>
    </w:lvl>
  </w:abstractNum>
  <w:abstractNum w:abstractNumId="6">
    <w:nsid w:val="28EF166F"/>
    <w:multiLevelType w:val="multilevel"/>
    <w:tmpl w:val="CB2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6" w:hanging="1080"/>
      </w:pPr>
      <w:rPr>
        <w:rFonts w:hint="default"/>
      </w:rPr>
    </w:lvl>
  </w:abstractNum>
  <w:abstractNum w:abstractNumId="7">
    <w:nsid w:val="30922070"/>
    <w:multiLevelType w:val="multilevel"/>
    <w:tmpl w:val="CB2CEB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6" w:hanging="1080"/>
      </w:pPr>
      <w:rPr>
        <w:rFonts w:hint="default"/>
      </w:rPr>
    </w:lvl>
  </w:abstractNum>
  <w:abstractNum w:abstractNumId="8">
    <w:nsid w:val="30CE1C4A"/>
    <w:multiLevelType w:val="multilevel"/>
    <w:tmpl w:val="E0E664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6" w:hanging="1080"/>
      </w:pPr>
      <w:rPr>
        <w:rFonts w:hint="default"/>
      </w:rPr>
    </w:lvl>
  </w:abstractNum>
  <w:abstractNum w:abstractNumId="9">
    <w:nsid w:val="3FE56E2C"/>
    <w:multiLevelType w:val="multilevel"/>
    <w:tmpl w:val="BC3E13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6" w:hanging="1080"/>
      </w:pPr>
      <w:rPr>
        <w:rFonts w:hint="default"/>
      </w:rPr>
    </w:lvl>
  </w:abstractNum>
  <w:abstractNum w:abstractNumId="10">
    <w:nsid w:val="47334270"/>
    <w:multiLevelType w:val="multilevel"/>
    <w:tmpl w:val="CB2CEB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6" w:hanging="1080"/>
      </w:pPr>
      <w:rPr>
        <w:rFonts w:hint="default"/>
      </w:rPr>
    </w:lvl>
  </w:abstractNum>
  <w:abstractNum w:abstractNumId="11">
    <w:nsid w:val="58F60B82"/>
    <w:multiLevelType w:val="multilevel"/>
    <w:tmpl w:val="CB2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6" w:hanging="1080"/>
      </w:pPr>
      <w:rPr>
        <w:rFonts w:hint="default"/>
      </w:rPr>
    </w:lvl>
  </w:abstractNum>
  <w:abstractNum w:abstractNumId="12">
    <w:nsid w:val="5A43087A"/>
    <w:multiLevelType w:val="multilevel"/>
    <w:tmpl w:val="2ED8641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" w:hanging="6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6" w:hanging="1080"/>
      </w:pPr>
      <w:rPr>
        <w:rFonts w:hint="default"/>
      </w:rPr>
    </w:lvl>
  </w:abstractNum>
  <w:abstractNum w:abstractNumId="13">
    <w:nsid w:val="61AD65E9"/>
    <w:multiLevelType w:val="multilevel"/>
    <w:tmpl w:val="CB2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6" w:hanging="1080"/>
      </w:pPr>
      <w:rPr>
        <w:rFonts w:hint="default"/>
      </w:rPr>
    </w:lvl>
  </w:abstractNum>
  <w:abstractNum w:abstractNumId="14">
    <w:nsid w:val="6A0A55CF"/>
    <w:multiLevelType w:val="multilevel"/>
    <w:tmpl w:val="CB2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6" w:hanging="1080"/>
      </w:pPr>
      <w:rPr>
        <w:rFonts w:hint="default"/>
      </w:rPr>
    </w:lvl>
  </w:abstractNum>
  <w:abstractNum w:abstractNumId="15">
    <w:nsid w:val="6A482308"/>
    <w:multiLevelType w:val="multilevel"/>
    <w:tmpl w:val="CB2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6" w:hanging="1080"/>
      </w:pPr>
      <w:rPr>
        <w:rFonts w:hint="default"/>
      </w:rPr>
    </w:lvl>
  </w:abstractNum>
  <w:abstractNum w:abstractNumId="16">
    <w:nsid w:val="6DBD312A"/>
    <w:multiLevelType w:val="multilevel"/>
    <w:tmpl w:val="CB2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6" w:hanging="1080"/>
      </w:pPr>
      <w:rPr>
        <w:rFonts w:hint="default"/>
      </w:rPr>
    </w:lvl>
  </w:abstractNum>
  <w:abstractNum w:abstractNumId="17">
    <w:nsid w:val="73AC64BC"/>
    <w:multiLevelType w:val="multilevel"/>
    <w:tmpl w:val="CB2CEB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6" w:hanging="1080"/>
      </w:pPr>
      <w:rPr>
        <w:rFonts w:hint="default"/>
      </w:rPr>
    </w:lvl>
  </w:abstractNum>
  <w:abstractNum w:abstractNumId="18">
    <w:nsid w:val="79F91731"/>
    <w:multiLevelType w:val="multilevel"/>
    <w:tmpl w:val="CB2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6" w:hanging="108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6"/>
  </w:num>
  <w:num w:numId="5">
    <w:abstractNumId w:val="1"/>
  </w:num>
  <w:num w:numId="6">
    <w:abstractNumId w:val="6"/>
  </w:num>
  <w:num w:numId="7">
    <w:abstractNumId w:val="10"/>
  </w:num>
  <w:num w:numId="8">
    <w:abstractNumId w:val="18"/>
  </w:num>
  <w:num w:numId="9">
    <w:abstractNumId w:val="15"/>
  </w:num>
  <w:num w:numId="10">
    <w:abstractNumId w:val="11"/>
  </w:num>
  <w:num w:numId="11">
    <w:abstractNumId w:val="3"/>
  </w:num>
  <w:num w:numId="12">
    <w:abstractNumId w:val="7"/>
  </w:num>
  <w:num w:numId="13">
    <w:abstractNumId w:val="13"/>
  </w:num>
  <w:num w:numId="14">
    <w:abstractNumId w:val="5"/>
  </w:num>
  <w:num w:numId="15">
    <w:abstractNumId w:val="14"/>
  </w:num>
  <w:num w:numId="16">
    <w:abstractNumId w:val="2"/>
  </w:num>
  <w:num w:numId="17">
    <w:abstractNumId w:val="4"/>
  </w:num>
  <w:num w:numId="18">
    <w:abstractNumId w:val="1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845"/>
    <w:rsid w:val="000151F1"/>
    <w:rsid w:val="000262EF"/>
    <w:rsid w:val="00092AF9"/>
    <w:rsid w:val="000B432B"/>
    <w:rsid w:val="000B7BEE"/>
    <w:rsid w:val="001402A9"/>
    <w:rsid w:val="00173442"/>
    <w:rsid w:val="001830DA"/>
    <w:rsid w:val="00195BCA"/>
    <w:rsid w:val="001B1863"/>
    <w:rsid w:val="001B7DB1"/>
    <w:rsid w:val="001C1165"/>
    <w:rsid w:val="001C1ABF"/>
    <w:rsid w:val="001E0E35"/>
    <w:rsid w:val="001E3987"/>
    <w:rsid w:val="0022263F"/>
    <w:rsid w:val="00230DC4"/>
    <w:rsid w:val="00277966"/>
    <w:rsid w:val="00291AAC"/>
    <w:rsid w:val="00296164"/>
    <w:rsid w:val="002A20AB"/>
    <w:rsid w:val="002B1ED6"/>
    <w:rsid w:val="002C4A83"/>
    <w:rsid w:val="00314AF2"/>
    <w:rsid w:val="003374C5"/>
    <w:rsid w:val="00346DE0"/>
    <w:rsid w:val="0035535E"/>
    <w:rsid w:val="00361EE4"/>
    <w:rsid w:val="003814A7"/>
    <w:rsid w:val="00395B25"/>
    <w:rsid w:val="0039791F"/>
    <w:rsid w:val="003B1D32"/>
    <w:rsid w:val="003B7A98"/>
    <w:rsid w:val="003C00C1"/>
    <w:rsid w:val="003D4727"/>
    <w:rsid w:val="003E1C45"/>
    <w:rsid w:val="00414BE4"/>
    <w:rsid w:val="00423750"/>
    <w:rsid w:val="00432238"/>
    <w:rsid w:val="0045783F"/>
    <w:rsid w:val="004654E7"/>
    <w:rsid w:val="004A0208"/>
    <w:rsid w:val="004D2E0C"/>
    <w:rsid w:val="004D7A19"/>
    <w:rsid w:val="004E13FF"/>
    <w:rsid w:val="004E3419"/>
    <w:rsid w:val="005008C6"/>
    <w:rsid w:val="00503CCD"/>
    <w:rsid w:val="00510FAD"/>
    <w:rsid w:val="0055221D"/>
    <w:rsid w:val="00553808"/>
    <w:rsid w:val="00597473"/>
    <w:rsid w:val="005C24F3"/>
    <w:rsid w:val="005F6A2C"/>
    <w:rsid w:val="00606B35"/>
    <w:rsid w:val="00611FCD"/>
    <w:rsid w:val="006209C7"/>
    <w:rsid w:val="006349EA"/>
    <w:rsid w:val="00637790"/>
    <w:rsid w:val="00650D78"/>
    <w:rsid w:val="00660315"/>
    <w:rsid w:val="006D27B2"/>
    <w:rsid w:val="00710532"/>
    <w:rsid w:val="007174C8"/>
    <w:rsid w:val="007310BE"/>
    <w:rsid w:val="00745324"/>
    <w:rsid w:val="00756B47"/>
    <w:rsid w:val="007724F7"/>
    <w:rsid w:val="007A752B"/>
    <w:rsid w:val="007C5CE3"/>
    <w:rsid w:val="007D496A"/>
    <w:rsid w:val="007D7C57"/>
    <w:rsid w:val="007E42CB"/>
    <w:rsid w:val="00804151"/>
    <w:rsid w:val="00831192"/>
    <w:rsid w:val="00854903"/>
    <w:rsid w:val="0085540E"/>
    <w:rsid w:val="0087265D"/>
    <w:rsid w:val="00883B71"/>
    <w:rsid w:val="00892974"/>
    <w:rsid w:val="008B0594"/>
    <w:rsid w:val="008C40C4"/>
    <w:rsid w:val="008E3D71"/>
    <w:rsid w:val="0090465D"/>
    <w:rsid w:val="00911D37"/>
    <w:rsid w:val="00920411"/>
    <w:rsid w:val="009A660C"/>
    <w:rsid w:val="009D0F69"/>
    <w:rsid w:val="009D6E9A"/>
    <w:rsid w:val="00A16247"/>
    <w:rsid w:val="00A16267"/>
    <w:rsid w:val="00A368F2"/>
    <w:rsid w:val="00A461B7"/>
    <w:rsid w:val="00A52B62"/>
    <w:rsid w:val="00A624D1"/>
    <w:rsid w:val="00A6388F"/>
    <w:rsid w:val="00A87D5B"/>
    <w:rsid w:val="00A9499A"/>
    <w:rsid w:val="00A95129"/>
    <w:rsid w:val="00AA09BA"/>
    <w:rsid w:val="00AA6257"/>
    <w:rsid w:val="00AB1024"/>
    <w:rsid w:val="00AB5C86"/>
    <w:rsid w:val="00B20625"/>
    <w:rsid w:val="00B307BF"/>
    <w:rsid w:val="00B42470"/>
    <w:rsid w:val="00B44A08"/>
    <w:rsid w:val="00B52D23"/>
    <w:rsid w:val="00B62606"/>
    <w:rsid w:val="00B66349"/>
    <w:rsid w:val="00B8650C"/>
    <w:rsid w:val="00B8782B"/>
    <w:rsid w:val="00B97D2A"/>
    <w:rsid w:val="00BA21E3"/>
    <w:rsid w:val="00BB177E"/>
    <w:rsid w:val="00BC1A69"/>
    <w:rsid w:val="00BE2E89"/>
    <w:rsid w:val="00C10B5B"/>
    <w:rsid w:val="00C2769F"/>
    <w:rsid w:val="00C278B5"/>
    <w:rsid w:val="00C437BC"/>
    <w:rsid w:val="00C67E38"/>
    <w:rsid w:val="00C67FC6"/>
    <w:rsid w:val="00C72534"/>
    <w:rsid w:val="00C770AC"/>
    <w:rsid w:val="00C770F7"/>
    <w:rsid w:val="00C84659"/>
    <w:rsid w:val="00C850AA"/>
    <w:rsid w:val="00C8729D"/>
    <w:rsid w:val="00D02363"/>
    <w:rsid w:val="00D03845"/>
    <w:rsid w:val="00D15190"/>
    <w:rsid w:val="00D50B3C"/>
    <w:rsid w:val="00D55866"/>
    <w:rsid w:val="00DB1A1E"/>
    <w:rsid w:val="00DB520E"/>
    <w:rsid w:val="00DD1CD0"/>
    <w:rsid w:val="00DF5F0D"/>
    <w:rsid w:val="00E10A64"/>
    <w:rsid w:val="00E20904"/>
    <w:rsid w:val="00E263F2"/>
    <w:rsid w:val="00E420A1"/>
    <w:rsid w:val="00E772F8"/>
    <w:rsid w:val="00EA208C"/>
    <w:rsid w:val="00EC0240"/>
    <w:rsid w:val="00EC6BE6"/>
    <w:rsid w:val="00ED04E8"/>
    <w:rsid w:val="00EF49D6"/>
    <w:rsid w:val="00F0123A"/>
    <w:rsid w:val="00F746B9"/>
    <w:rsid w:val="00F7722C"/>
    <w:rsid w:val="00F92955"/>
    <w:rsid w:val="00FE1D24"/>
    <w:rsid w:val="00FF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F49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038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0384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03845"/>
  </w:style>
  <w:style w:type="paragraph" w:styleId="Zpat">
    <w:name w:val="footer"/>
    <w:basedOn w:val="Normln"/>
    <w:link w:val="ZpatChar"/>
    <w:uiPriority w:val="99"/>
    <w:unhideWhenUsed/>
    <w:rsid w:val="00D03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38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38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84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14AF2"/>
    <w:pPr>
      <w:ind w:left="720"/>
      <w:contextualSpacing/>
    </w:pPr>
  </w:style>
  <w:style w:type="paragraph" w:customStyle="1" w:styleId="Styl2">
    <w:name w:val="Styl2"/>
    <w:basedOn w:val="Normln"/>
    <w:rsid w:val="001830DA"/>
    <w:rPr>
      <w:b/>
    </w:rPr>
  </w:style>
  <w:style w:type="character" w:styleId="Hypertextovodkaz">
    <w:name w:val="Hyperlink"/>
    <w:basedOn w:val="Standardnpsmoodstavce"/>
    <w:uiPriority w:val="99"/>
    <w:unhideWhenUsed/>
    <w:rsid w:val="009D6E9A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EF49D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038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0384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03845"/>
  </w:style>
  <w:style w:type="paragraph" w:styleId="Zpat">
    <w:name w:val="footer"/>
    <w:basedOn w:val="Normln"/>
    <w:link w:val="ZpatChar"/>
    <w:uiPriority w:val="99"/>
    <w:unhideWhenUsed/>
    <w:rsid w:val="00D03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38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38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84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14AF2"/>
    <w:pPr>
      <w:ind w:left="720"/>
      <w:contextualSpacing/>
    </w:pPr>
  </w:style>
  <w:style w:type="paragraph" w:customStyle="1" w:styleId="Styl2">
    <w:name w:val="Styl2"/>
    <w:basedOn w:val="Normln"/>
    <w:rsid w:val="001830DA"/>
    <w:rPr>
      <w:b/>
    </w:rPr>
  </w:style>
  <w:style w:type="character" w:styleId="Hypertextovodkaz">
    <w:name w:val="Hyperlink"/>
    <w:basedOn w:val="Standardnpsmoodstavce"/>
    <w:uiPriority w:val="99"/>
    <w:unhideWhenUsed/>
    <w:rsid w:val="009D6E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C90E4-52C1-4B08-B416-C722D2A2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2609</Words>
  <Characters>15394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Hetcl</dc:creator>
  <cp:lastModifiedBy>vhutecka</cp:lastModifiedBy>
  <cp:revision>13</cp:revision>
  <cp:lastPrinted>2014-03-14T10:40:00Z</cp:lastPrinted>
  <dcterms:created xsi:type="dcterms:W3CDTF">2013-03-13T09:31:00Z</dcterms:created>
  <dcterms:modified xsi:type="dcterms:W3CDTF">2015-04-28T13:23:00Z</dcterms:modified>
</cp:coreProperties>
</file>